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AF" w:rsidRDefault="000B0ABB" w:rsidP="00731EAF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 w:rsidRPr="004D6BF5">
        <w:rPr>
          <w:rFonts w:asciiTheme="minorHAnsi" w:hAnsiTheme="minorHAnsi"/>
          <w:b/>
          <w:bCs/>
          <w:sz w:val="28"/>
          <w:szCs w:val="28"/>
        </w:rPr>
        <w:t>STEVEN O. NEWBERGER</w:t>
      </w:r>
      <w:bookmarkStart w:id="0" w:name="webProfileURL"/>
    </w:p>
    <w:p w:rsidR="00731EAF" w:rsidRPr="004D6BF5" w:rsidRDefault="009C1468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hyperlink r:id="rId8" w:history="1">
        <w:r w:rsidR="007045DA" w:rsidRPr="00296A54">
          <w:rPr>
            <w:rStyle w:val="Hyperlink"/>
            <w:rFonts w:asciiTheme="minorHAnsi" w:hAnsiTheme="minorHAnsi"/>
            <w:sz w:val="22"/>
            <w:szCs w:val="22"/>
          </w:rPr>
          <w:t>www.linkedin.com/in/stevenewberger/</w:t>
        </w:r>
      </w:hyperlink>
      <w:bookmarkEnd w:id="0"/>
    </w:p>
    <w:p w:rsidR="00601B76" w:rsidRPr="004D6BF5" w:rsidRDefault="00962989" w:rsidP="00731EAF">
      <w:pPr>
        <w:pStyle w:val="Standard"/>
        <w:tabs>
          <w:tab w:val="center" w:pos="4860"/>
          <w:tab w:val="right" w:pos="9840"/>
        </w:tabs>
        <w:rPr>
          <w:rFonts w:asciiTheme="minorHAnsi" w:hAnsiTheme="minorHAnsi"/>
          <w:sz w:val="22"/>
          <w:szCs w:val="22"/>
        </w:rPr>
      </w:pPr>
      <w:r w:rsidRPr="004D6BF5">
        <w:rPr>
          <w:rFonts w:asciiTheme="minorHAnsi" w:hAnsiTheme="minorHAnsi"/>
          <w:sz w:val="22"/>
          <w:szCs w:val="22"/>
        </w:rPr>
        <w:t>1705 South Blvd.</w:t>
      </w:r>
      <w:r w:rsidR="00731EAF">
        <w:rPr>
          <w:rFonts w:asciiTheme="minorHAnsi" w:hAnsiTheme="minorHAnsi"/>
          <w:sz w:val="22"/>
          <w:szCs w:val="22"/>
        </w:rPr>
        <w:tab/>
      </w:r>
      <w:r w:rsidRPr="004D6BF5">
        <w:rPr>
          <w:rFonts w:asciiTheme="minorHAnsi" w:hAnsiTheme="minorHAnsi"/>
          <w:sz w:val="22"/>
          <w:szCs w:val="22"/>
        </w:rPr>
        <w:tab/>
        <w:t>(847) 732-9726</w:t>
      </w:r>
    </w:p>
    <w:p w:rsidR="00601B76" w:rsidRPr="004D6BF5" w:rsidRDefault="00962989" w:rsidP="000B0ABB">
      <w:pPr>
        <w:pStyle w:val="Standard"/>
        <w:tabs>
          <w:tab w:val="right" w:pos="9840"/>
        </w:tabs>
        <w:rPr>
          <w:rFonts w:asciiTheme="minorHAnsi" w:hAnsiTheme="minorHAnsi"/>
        </w:rPr>
      </w:pPr>
      <w:r w:rsidRPr="004D6BF5">
        <w:rPr>
          <w:rFonts w:asciiTheme="minorHAnsi" w:hAnsiTheme="minorHAnsi"/>
          <w:sz w:val="22"/>
          <w:szCs w:val="22"/>
        </w:rPr>
        <w:t>Evanston, Illinois 60202</w:t>
      </w:r>
      <w:r w:rsidRPr="004D6BF5">
        <w:rPr>
          <w:rFonts w:asciiTheme="minorHAnsi" w:hAnsiTheme="minorHAnsi"/>
          <w:sz w:val="22"/>
          <w:szCs w:val="22"/>
        </w:rPr>
        <w:tab/>
      </w:r>
      <w:hyperlink r:id="rId9" w:history="1">
        <w:r w:rsidR="003C5147" w:rsidRPr="00756191">
          <w:rPr>
            <w:rStyle w:val="Hyperlink"/>
            <w:rFonts w:asciiTheme="minorHAnsi" w:hAnsiTheme="minorHAnsi"/>
            <w:sz w:val="22"/>
            <w:szCs w:val="22"/>
          </w:rPr>
          <w:t>steve.newberger@essoenn.com</w:t>
        </w:r>
      </w:hyperlink>
    </w:p>
    <w:p w:rsidR="000B0ABB" w:rsidRPr="004D6BF5" w:rsidRDefault="004C3115" w:rsidP="000B0ABB">
      <w:pPr>
        <w:pStyle w:val="Framecontents"/>
        <w:jc w:val="center"/>
        <w:rPr>
          <w:rFonts w:asciiTheme="minorHAnsi" w:hAnsiTheme="minorHAnsi"/>
          <w:b/>
          <w:bCs/>
        </w:rPr>
      </w:pPr>
      <w:r w:rsidRPr="004D6BF5">
        <w:rPr>
          <w:rFonts w:asciiTheme="minorHAnsi" w:hAnsiTheme="minorHAnsi"/>
          <w:b/>
          <w:bCs/>
        </w:rPr>
        <w:t>SUMMARY</w:t>
      </w:r>
    </w:p>
    <w:p w:rsidR="004C3115" w:rsidRPr="00594CE3" w:rsidRDefault="004C3115" w:rsidP="004C3115">
      <w:pPr>
        <w:pStyle w:val="Framecontents"/>
        <w:rPr>
          <w:rFonts w:ascii="Baskerville Old Face" w:hAnsi="Baskerville Old Face"/>
          <w:bCs/>
        </w:rPr>
      </w:pPr>
      <w:r w:rsidRPr="00594CE3">
        <w:rPr>
          <w:rFonts w:ascii="Baskerville Old Face" w:hAnsi="Baskerville Old Face"/>
          <w:bCs/>
        </w:rPr>
        <w:t>Results-oriented</w:t>
      </w:r>
      <w:r w:rsidR="00E8325E" w:rsidRPr="00594CE3">
        <w:rPr>
          <w:rFonts w:ascii="Baskerville Old Face" w:hAnsi="Baskerville Old Face"/>
          <w:bCs/>
        </w:rPr>
        <w:t>, customer-focused,</w:t>
      </w:r>
      <w:r w:rsidRPr="00594CE3">
        <w:rPr>
          <w:rFonts w:ascii="Baskerville Old Face" w:hAnsi="Baskerville Old Face"/>
          <w:bCs/>
        </w:rPr>
        <w:t xml:space="preserve"> IT specialist </w:t>
      </w:r>
      <w:r w:rsidR="00E8325E" w:rsidRPr="00594CE3">
        <w:rPr>
          <w:rFonts w:ascii="Baskerville Old Face" w:hAnsi="Baskerville Old Face"/>
          <w:bCs/>
        </w:rPr>
        <w:t xml:space="preserve">and leader </w:t>
      </w:r>
      <w:r w:rsidRPr="00594CE3">
        <w:rPr>
          <w:rFonts w:ascii="Baskerville Old Face" w:hAnsi="Baskerville Old Face"/>
          <w:bCs/>
        </w:rPr>
        <w:t xml:space="preserve">with expertise in effective management of high-profile </w:t>
      </w:r>
      <w:r w:rsidR="00D176F4">
        <w:rPr>
          <w:rFonts w:ascii="Baskerville Old Face" w:hAnsi="Baskerville Old Face"/>
          <w:bCs/>
        </w:rPr>
        <w:t xml:space="preserve">infrastructure </w:t>
      </w:r>
      <w:r w:rsidRPr="00594CE3">
        <w:rPr>
          <w:rFonts w:ascii="Baskerville Old Face" w:hAnsi="Baskerville Old Face"/>
          <w:bCs/>
        </w:rPr>
        <w:t>projects, business ana</w:t>
      </w:r>
      <w:r w:rsidR="00D2128F" w:rsidRPr="00594CE3">
        <w:rPr>
          <w:rFonts w:ascii="Baskerville Old Face" w:hAnsi="Baskerville Old Face"/>
          <w:bCs/>
        </w:rPr>
        <w:t xml:space="preserve">lysis and client training in </w:t>
      </w:r>
      <w:r w:rsidRPr="00594CE3">
        <w:rPr>
          <w:rFonts w:ascii="Baskerville Old Face" w:hAnsi="Baskerville Old Face"/>
          <w:bCs/>
        </w:rPr>
        <w:t xml:space="preserve">healthcare environment. </w:t>
      </w:r>
    </w:p>
    <w:p w:rsidR="004C3115" w:rsidRPr="00594CE3" w:rsidRDefault="008657DE" w:rsidP="00B91468">
      <w:pPr>
        <w:pStyle w:val="Framecontents"/>
        <w:numPr>
          <w:ilvl w:val="0"/>
          <w:numId w:val="4"/>
        </w:numPr>
        <w:tabs>
          <w:tab w:val="left" w:pos="360"/>
        </w:tabs>
        <w:spacing w:after="0"/>
        <w:ind w:left="0" w:firstLine="0"/>
        <w:contextualSpacing/>
        <w:rPr>
          <w:rFonts w:ascii="Baskerville Old Face" w:hAnsi="Baskerville Old Face"/>
          <w:bCs/>
        </w:rPr>
      </w:pPr>
      <w:r w:rsidRPr="00594CE3">
        <w:rPr>
          <w:rFonts w:ascii="Baskerville Old Face" w:hAnsi="Baskerville Old Face"/>
          <w:bCs/>
        </w:rPr>
        <w:t xml:space="preserve">Effective Project Manager for must-deliver </w:t>
      </w:r>
      <w:r w:rsidR="00823E59">
        <w:rPr>
          <w:rFonts w:ascii="Baskerville Old Face" w:hAnsi="Baskerville Old Face"/>
          <w:bCs/>
        </w:rPr>
        <w:t xml:space="preserve">enterprise </w:t>
      </w:r>
      <w:r w:rsidRPr="00594CE3">
        <w:rPr>
          <w:rFonts w:ascii="Baskerville Old Face" w:hAnsi="Baskerville Old Face"/>
          <w:bCs/>
        </w:rPr>
        <w:t>infrastructure</w:t>
      </w:r>
      <w:r w:rsidR="00E8325E" w:rsidRPr="00594CE3">
        <w:rPr>
          <w:rFonts w:ascii="Baskerville Old Face" w:hAnsi="Baskerville Old Face"/>
          <w:bCs/>
        </w:rPr>
        <w:t>:</w:t>
      </w:r>
      <w:r w:rsidR="004C3115" w:rsidRPr="00594CE3">
        <w:rPr>
          <w:rFonts w:ascii="Baskerville Old Face" w:hAnsi="Baskerville Old Face"/>
          <w:bCs/>
        </w:rPr>
        <w:t xml:space="preserve"> </w:t>
      </w:r>
    </w:p>
    <w:p w:rsidR="004C3115" w:rsidRDefault="004C3115" w:rsidP="00B91468">
      <w:pPr>
        <w:pStyle w:val="Framecontents"/>
        <w:numPr>
          <w:ilvl w:val="1"/>
          <w:numId w:val="4"/>
        </w:numPr>
        <w:spacing w:after="0"/>
        <w:ind w:left="720"/>
        <w:contextualSpacing/>
        <w:rPr>
          <w:rFonts w:ascii="Baskerville Old Face" w:hAnsi="Baskerville Old Face"/>
          <w:bCs/>
        </w:rPr>
      </w:pPr>
      <w:r w:rsidRPr="00594CE3">
        <w:rPr>
          <w:rFonts w:ascii="Baskerville Old Face" w:hAnsi="Baskerville Old Face"/>
          <w:bCs/>
        </w:rPr>
        <w:t>C</w:t>
      </w:r>
      <w:r w:rsidR="004A4F0C" w:rsidRPr="00594CE3">
        <w:rPr>
          <w:rFonts w:ascii="Baskerville Old Face" w:hAnsi="Baskerville Old Face"/>
          <w:bCs/>
        </w:rPr>
        <w:t>ollaborative software (Enterprise S</w:t>
      </w:r>
      <w:r w:rsidRPr="00594CE3">
        <w:rPr>
          <w:rFonts w:ascii="Baskerville Old Face" w:hAnsi="Baskerville Old Face"/>
          <w:bCs/>
        </w:rPr>
        <w:t xml:space="preserve">treaming </w:t>
      </w:r>
      <w:r w:rsidR="004A4F0C" w:rsidRPr="00594CE3">
        <w:rPr>
          <w:rFonts w:ascii="Baskerville Old Face" w:hAnsi="Baskerville Old Face"/>
          <w:bCs/>
        </w:rPr>
        <w:t>V</w:t>
      </w:r>
      <w:r w:rsidRPr="00594CE3">
        <w:rPr>
          <w:rFonts w:ascii="Baskerville Old Face" w:hAnsi="Baskerville Old Face"/>
          <w:bCs/>
        </w:rPr>
        <w:t>ideo, SharePoint, WebEx, Lotus Notes</w:t>
      </w:r>
      <w:r w:rsidR="004A4F0C" w:rsidRPr="00594CE3">
        <w:rPr>
          <w:rFonts w:ascii="Baskerville Old Face" w:hAnsi="Baskerville Old Face"/>
          <w:bCs/>
        </w:rPr>
        <w:t>)</w:t>
      </w:r>
    </w:p>
    <w:p w:rsidR="008657DE" w:rsidRPr="00594CE3" w:rsidRDefault="00823E59" w:rsidP="00B91468">
      <w:pPr>
        <w:pStyle w:val="Framecontents"/>
        <w:numPr>
          <w:ilvl w:val="1"/>
          <w:numId w:val="4"/>
        </w:numPr>
        <w:spacing w:after="0"/>
        <w:ind w:left="720"/>
        <w:contextualSpacing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>Upgrades to data center, l</w:t>
      </w:r>
      <w:r w:rsidR="008657DE">
        <w:rPr>
          <w:rFonts w:ascii="Baskerville Old Face" w:hAnsi="Baskerville Old Face"/>
          <w:bCs/>
        </w:rPr>
        <w:t xml:space="preserve">ocal and </w:t>
      </w:r>
      <w:r>
        <w:rPr>
          <w:rFonts w:ascii="Baskerville Old Face" w:hAnsi="Baskerville Old Face"/>
          <w:bCs/>
        </w:rPr>
        <w:t>w</w:t>
      </w:r>
      <w:r w:rsidR="008657DE">
        <w:rPr>
          <w:rFonts w:ascii="Baskerville Old Face" w:hAnsi="Baskerville Old Face"/>
          <w:bCs/>
        </w:rPr>
        <w:t>ide-</w:t>
      </w:r>
      <w:r>
        <w:rPr>
          <w:rFonts w:ascii="Baskerville Old Face" w:hAnsi="Baskerville Old Face"/>
          <w:bCs/>
        </w:rPr>
        <w:t>a</w:t>
      </w:r>
      <w:r w:rsidR="008657DE">
        <w:rPr>
          <w:rFonts w:ascii="Baskerville Old Face" w:hAnsi="Baskerville Old Face"/>
          <w:bCs/>
        </w:rPr>
        <w:t xml:space="preserve">rea </w:t>
      </w:r>
      <w:r>
        <w:rPr>
          <w:rFonts w:ascii="Baskerville Old Face" w:hAnsi="Baskerville Old Face"/>
          <w:bCs/>
        </w:rPr>
        <w:t>n</w:t>
      </w:r>
      <w:r w:rsidR="008657DE">
        <w:rPr>
          <w:rFonts w:ascii="Baskerville Old Face" w:hAnsi="Baskerville Old Face"/>
          <w:bCs/>
        </w:rPr>
        <w:t>etworking</w:t>
      </w:r>
      <w:r>
        <w:rPr>
          <w:rFonts w:ascii="Baskerville Old Face" w:hAnsi="Baskerville Old Face"/>
          <w:bCs/>
        </w:rPr>
        <w:t xml:space="preserve">, desktops </w:t>
      </w:r>
    </w:p>
    <w:p w:rsidR="004C3115" w:rsidRPr="008657DE" w:rsidRDefault="004C3115" w:rsidP="00B91468">
      <w:pPr>
        <w:pStyle w:val="Framecontents"/>
        <w:numPr>
          <w:ilvl w:val="1"/>
          <w:numId w:val="4"/>
        </w:numPr>
        <w:ind w:left="720"/>
        <w:contextualSpacing/>
        <w:rPr>
          <w:rFonts w:ascii="Baskerville Old Face" w:hAnsi="Baskerville Old Face"/>
          <w:bCs/>
        </w:rPr>
      </w:pPr>
      <w:r w:rsidRPr="00594CE3">
        <w:rPr>
          <w:rFonts w:ascii="Baskerville Old Face" w:hAnsi="Baskerville Old Face"/>
          <w:bCs/>
        </w:rPr>
        <w:t>Document management (Adobe LiveCycle, Documentum)</w:t>
      </w:r>
      <w:r w:rsidR="00D2128F" w:rsidRPr="00594CE3">
        <w:rPr>
          <w:rFonts w:ascii="Baskerville Old Face" w:hAnsi="Baskerville Old Face"/>
          <w:bCs/>
        </w:rPr>
        <w:t>.</w:t>
      </w:r>
    </w:p>
    <w:p w:rsidR="004C3115" w:rsidRPr="00594CE3" w:rsidRDefault="00D2128F" w:rsidP="00B91468">
      <w:pPr>
        <w:pStyle w:val="Framecontents"/>
        <w:numPr>
          <w:ilvl w:val="0"/>
          <w:numId w:val="4"/>
        </w:numPr>
        <w:ind w:left="360"/>
        <w:contextualSpacing/>
        <w:rPr>
          <w:rFonts w:ascii="Baskerville Old Face" w:hAnsi="Baskerville Old Face"/>
          <w:bCs/>
        </w:rPr>
      </w:pPr>
      <w:r w:rsidRPr="00594CE3">
        <w:rPr>
          <w:rFonts w:ascii="Baskerville Old Face" w:hAnsi="Baskerville Old Face"/>
          <w:bCs/>
        </w:rPr>
        <w:t xml:space="preserve">Skilled in </w:t>
      </w:r>
      <w:r w:rsidR="004C3115" w:rsidRPr="00594CE3">
        <w:rPr>
          <w:rFonts w:ascii="Baskerville Old Face" w:hAnsi="Baskerville Old Face"/>
          <w:bCs/>
        </w:rPr>
        <w:t>analysis, design and implementation of client/server-based information systems in</w:t>
      </w:r>
      <w:r w:rsidR="0027146C" w:rsidRPr="00594CE3">
        <w:rPr>
          <w:rFonts w:ascii="Baskerville Old Face" w:hAnsi="Baskerville Old Face"/>
          <w:bCs/>
        </w:rPr>
        <w:t xml:space="preserve"> FDA-regulated environ</w:t>
      </w:r>
      <w:r w:rsidR="004C3115" w:rsidRPr="00594CE3">
        <w:rPr>
          <w:rFonts w:ascii="Baskerville Old Face" w:hAnsi="Baskerville Old Face"/>
          <w:bCs/>
        </w:rPr>
        <w:t>ments</w:t>
      </w:r>
      <w:r w:rsidR="003449A4" w:rsidRPr="00594CE3">
        <w:rPr>
          <w:rFonts w:ascii="Baskerville Old Face" w:hAnsi="Baskerville Old Face"/>
          <w:bCs/>
        </w:rPr>
        <w:t>.</w:t>
      </w:r>
    </w:p>
    <w:p w:rsidR="004C3115" w:rsidRPr="00594CE3" w:rsidRDefault="004C3115" w:rsidP="00B91468">
      <w:pPr>
        <w:pStyle w:val="Framecontents"/>
        <w:numPr>
          <w:ilvl w:val="0"/>
          <w:numId w:val="4"/>
        </w:numPr>
        <w:ind w:left="360"/>
        <w:contextualSpacing/>
        <w:rPr>
          <w:rFonts w:ascii="Baskerville Old Face" w:hAnsi="Baskerville Old Face"/>
          <w:bCs/>
        </w:rPr>
      </w:pPr>
      <w:r w:rsidRPr="00594CE3">
        <w:rPr>
          <w:rFonts w:ascii="Baskerville Old Face" w:hAnsi="Baskerville Old Face"/>
          <w:bCs/>
        </w:rPr>
        <w:t>Strong IT advocate, who maintains successful IT/vendor/business partnerships.</w:t>
      </w:r>
    </w:p>
    <w:p w:rsidR="00E8325E" w:rsidRDefault="004C3115" w:rsidP="00B91468">
      <w:pPr>
        <w:pStyle w:val="Framecontents"/>
        <w:numPr>
          <w:ilvl w:val="0"/>
          <w:numId w:val="4"/>
        </w:numPr>
        <w:ind w:left="360"/>
        <w:contextualSpacing/>
        <w:rPr>
          <w:rFonts w:ascii="Baskerville Old Face" w:hAnsi="Baskerville Old Face"/>
          <w:bCs/>
        </w:rPr>
      </w:pPr>
      <w:r w:rsidRPr="00594CE3">
        <w:rPr>
          <w:rFonts w:ascii="Baskerville Old Face" w:hAnsi="Baskerville Old Face"/>
          <w:bCs/>
        </w:rPr>
        <w:t>Outstanding oral and written communicat</w:t>
      </w:r>
      <w:r w:rsidR="00E8325E" w:rsidRPr="00594CE3">
        <w:rPr>
          <w:rFonts w:ascii="Baskerville Old Face" w:hAnsi="Baskerville Old Face"/>
          <w:bCs/>
        </w:rPr>
        <w:t>or</w:t>
      </w:r>
      <w:r w:rsidRPr="00594CE3">
        <w:rPr>
          <w:rFonts w:ascii="Baskerville Old Face" w:hAnsi="Baskerville Old Face"/>
          <w:bCs/>
        </w:rPr>
        <w:t xml:space="preserve"> with emphasis on high quality </w:t>
      </w:r>
      <w:r w:rsidR="00E8325E" w:rsidRPr="00594CE3">
        <w:rPr>
          <w:rFonts w:ascii="Baskerville Old Face" w:hAnsi="Baskerville Old Face"/>
          <w:bCs/>
        </w:rPr>
        <w:t>customer and manager deliverables</w:t>
      </w:r>
      <w:r w:rsidR="003449A4" w:rsidRPr="00594CE3">
        <w:rPr>
          <w:rFonts w:ascii="Baskerville Old Face" w:hAnsi="Baskerville Old Face"/>
          <w:bCs/>
        </w:rPr>
        <w:t>.</w:t>
      </w:r>
    </w:p>
    <w:p w:rsidR="00B91468" w:rsidRDefault="00B91468" w:rsidP="00B91468">
      <w:pPr>
        <w:pStyle w:val="Framecontents"/>
        <w:numPr>
          <w:ilvl w:val="0"/>
          <w:numId w:val="4"/>
        </w:numPr>
        <w:ind w:left="360"/>
        <w:rPr>
          <w:rFonts w:ascii="Baskerville Old Face" w:hAnsi="Baskerville Old Face"/>
          <w:bCs/>
        </w:rPr>
      </w:pPr>
      <w:r w:rsidRPr="00594CE3">
        <w:rPr>
          <w:rFonts w:ascii="Baskerville Old Face" w:hAnsi="Baskerville Old Face"/>
          <w:bCs/>
        </w:rPr>
        <w:t>Collaborative visionary, with success in conducting and teaching on-line conferencing globally.</w:t>
      </w:r>
    </w:p>
    <w:p w:rsidR="00B91468" w:rsidRPr="00B91468" w:rsidRDefault="00B91468" w:rsidP="00B91468">
      <w:pPr>
        <w:pStyle w:val="Framecontents"/>
        <w:ind w:left="360"/>
        <w:rPr>
          <w:rFonts w:ascii="Baskerville Old Face" w:hAnsi="Baskerville Old Face"/>
          <w:bCs/>
        </w:rPr>
      </w:pPr>
    </w:p>
    <w:p w:rsidR="000B0ABB" w:rsidRPr="004D6BF5" w:rsidRDefault="004C3115" w:rsidP="000B0ABB">
      <w:pPr>
        <w:pStyle w:val="Framecontents"/>
        <w:jc w:val="center"/>
        <w:rPr>
          <w:rFonts w:asciiTheme="minorHAnsi" w:hAnsiTheme="minorHAnsi"/>
          <w:b/>
          <w:bCs/>
        </w:rPr>
      </w:pPr>
      <w:r w:rsidRPr="004D6BF5">
        <w:rPr>
          <w:rFonts w:asciiTheme="minorHAnsi" w:hAnsiTheme="minorHAnsi"/>
          <w:b/>
          <w:bCs/>
        </w:rPr>
        <w:t>PROFESSIONAL EXPERIENCE</w:t>
      </w:r>
    </w:p>
    <w:p w:rsidR="004C3115" w:rsidRPr="004D6BF5" w:rsidRDefault="004C3115" w:rsidP="004C3115">
      <w:pPr>
        <w:pStyle w:val="Standard"/>
        <w:tabs>
          <w:tab w:val="right" w:pos="10029"/>
        </w:tabs>
        <w:autoSpaceDE w:val="0"/>
        <w:spacing w:line="100" w:lineRule="atLeast"/>
        <w:ind w:left="102" w:right="-20"/>
        <w:rPr>
          <w:rFonts w:asciiTheme="minorHAnsi" w:hAnsiTheme="minorHAnsi"/>
        </w:rPr>
      </w:pPr>
      <w:r w:rsidRPr="004D6BF5">
        <w:rPr>
          <w:rFonts w:asciiTheme="minorHAnsi" w:hAnsiTheme="minorHAnsi" w:cs="Arial"/>
          <w:b/>
          <w:bCs/>
          <w:sz w:val="22"/>
          <w:szCs w:val="22"/>
        </w:rPr>
        <w:t>AB</w:t>
      </w:r>
      <w:r w:rsidRPr="004D6BF5">
        <w:rPr>
          <w:rFonts w:asciiTheme="minorHAnsi" w:hAnsiTheme="minorHAnsi" w:cs="Arial"/>
          <w:b/>
          <w:bCs/>
          <w:spacing w:val="2"/>
          <w:sz w:val="22"/>
          <w:szCs w:val="22"/>
        </w:rPr>
        <w:t>B</w:t>
      </w:r>
      <w:r w:rsidRPr="004D6BF5">
        <w:rPr>
          <w:rFonts w:asciiTheme="minorHAnsi" w:hAnsiTheme="minorHAnsi" w:cs="Arial"/>
          <w:b/>
          <w:bCs/>
          <w:sz w:val="22"/>
          <w:szCs w:val="22"/>
        </w:rPr>
        <w:t>O</w:t>
      </w:r>
      <w:r w:rsidRPr="004D6BF5">
        <w:rPr>
          <w:rFonts w:asciiTheme="minorHAnsi" w:hAnsiTheme="minorHAnsi" w:cs="Arial"/>
          <w:b/>
          <w:bCs/>
          <w:spacing w:val="1"/>
          <w:sz w:val="22"/>
          <w:szCs w:val="22"/>
        </w:rPr>
        <w:t>T</w:t>
      </w:r>
      <w:r w:rsidRPr="004D6BF5">
        <w:rPr>
          <w:rFonts w:asciiTheme="minorHAnsi" w:hAnsiTheme="minorHAnsi" w:cs="Arial"/>
          <w:b/>
          <w:bCs/>
          <w:sz w:val="22"/>
          <w:szCs w:val="22"/>
        </w:rPr>
        <w:t>T</w:t>
      </w:r>
      <w:r w:rsidRPr="004D6BF5">
        <w:rPr>
          <w:rFonts w:asciiTheme="minorHAnsi" w:hAnsiTheme="minorHAnsi" w:cs="Arial"/>
          <w:b/>
          <w:bCs/>
          <w:spacing w:val="2"/>
          <w:sz w:val="22"/>
          <w:szCs w:val="22"/>
        </w:rPr>
        <w:t xml:space="preserve"> </w:t>
      </w:r>
      <w:r w:rsidRPr="004D6BF5">
        <w:rPr>
          <w:rFonts w:asciiTheme="minorHAnsi" w:hAnsiTheme="minorHAnsi" w:cs="Arial"/>
          <w:b/>
          <w:bCs/>
          <w:sz w:val="22"/>
          <w:szCs w:val="22"/>
        </w:rPr>
        <w:t>LABORA</w:t>
      </w:r>
      <w:r w:rsidRPr="004D6BF5">
        <w:rPr>
          <w:rFonts w:asciiTheme="minorHAnsi" w:hAnsiTheme="minorHAnsi" w:cs="Arial"/>
          <w:b/>
          <w:bCs/>
          <w:spacing w:val="1"/>
          <w:sz w:val="22"/>
          <w:szCs w:val="22"/>
        </w:rPr>
        <w:t>T</w:t>
      </w:r>
      <w:r w:rsidRPr="004D6BF5">
        <w:rPr>
          <w:rFonts w:asciiTheme="minorHAnsi" w:hAnsiTheme="minorHAnsi" w:cs="Arial"/>
          <w:b/>
          <w:bCs/>
          <w:sz w:val="22"/>
          <w:szCs w:val="22"/>
        </w:rPr>
        <w:t>OR</w:t>
      </w:r>
      <w:r w:rsidRPr="004D6BF5">
        <w:rPr>
          <w:rFonts w:asciiTheme="minorHAnsi" w:hAnsiTheme="minorHAnsi" w:cs="Arial"/>
          <w:b/>
          <w:bCs/>
          <w:spacing w:val="1"/>
          <w:sz w:val="22"/>
          <w:szCs w:val="22"/>
        </w:rPr>
        <w:t>I</w:t>
      </w:r>
      <w:r w:rsidR="003449A4" w:rsidRPr="004D6BF5">
        <w:rPr>
          <w:rFonts w:asciiTheme="minorHAnsi" w:hAnsiTheme="minorHAnsi" w:cs="Arial"/>
          <w:b/>
          <w:bCs/>
          <w:sz w:val="22"/>
          <w:szCs w:val="22"/>
        </w:rPr>
        <w:t xml:space="preserve">ES, Abbott Park, IL                                                                      </w:t>
      </w:r>
      <w:r w:rsidRPr="004D6BF5">
        <w:rPr>
          <w:rFonts w:asciiTheme="minorHAnsi" w:hAnsiTheme="minorHAnsi" w:cs="Arial"/>
          <w:b/>
          <w:bCs/>
          <w:sz w:val="22"/>
          <w:szCs w:val="22"/>
        </w:rPr>
        <w:t>20</w:t>
      </w:r>
      <w:r w:rsidR="004A4F0C" w:rsidRPr="004D6BF5">
        <w:rPr>
          <w:rFonts w:asciiTheme="minorHAnsi" w:hAnsiTheme="minorHAnsi" w:cs="Arial"/>
          <w:b/>
          <w:bCs/>
          <w:sz w:val="22"/>
          <w:szCs w:val="22"/>
        </w:rPr>
        <w:t>04</w:t>
      </w:r>
      <w:r w:rsidRPr="004D6BF5">
        <w:rPr>
          <w:rFonts w:asciiTheme="minorHAnsi" w:hAnsiTheme="minorHAnsi" w:cs="Arial"/>
          <w:b/>
          <w:bCs/>
          <w:spacing w:val="1"/>
          <w:sz w:val="22"/>
          <w:szCs w:val="22"/>
        </w:rPr>
        <w:t xml:space="preserve"> </w:t>
      </w:r>
      <w:r w:rsidRPr="004D6BF5">
        <w:rPr>
          <w:rFonts w:asciiTheme="minorHAnsi" w:hAnsiTheme="minorHAnsi" w:cs="Arial"/>
          <w:b/>
          <w:bCs/>
          <w:sz w:val="22"/>
          <w:szCs w:val="22"/>
        </w:rPr>
        <w:t>–</w:t>
      </w:r>
      <w:r w:rsidRPr="004D6BF5">
        <w:rPr>
          <w:rFonts w:asciiTheme="minorHAnsi" w:hAnsiTheme="minorHAnsi" w:cs="Arial"/>
          <w:b/>
          <w:bCs/>
          <w:spacing w:val="1"/>
          <w:sz w:val="22"/>
          <w:szCs w:val="22"/>
        </w:rPr>
        <w:t xml:space="preserve"> Present</w:t>
      </w:r>
    </w:p>
    <w:p w:rsidR="004C3115" w:rsidRPr="004D6BF5" w:rsidRDefault="004C3115" w:rsidP="004C3115">
      <w:pPr>
        <w:pStyle w:val="Standard"/>
        <w:tabs>
          <w:tab w:val="left" w:pos="450"/>
          <w:tab w:val="right" w:pos="10029"/>
        </w:tabs>
        <w:autoSpaceDE w:val="0"/>
        <w:spacing w:line="100" w:lineRule="atLeast"/>
        <w:ind w:left="102" w:right="-20"/>
        <w:rPr>
          <w:rFonts w:asciiTheme="minorHAnsi" w:hAnsiTheme="minorHAnsi"/>
        </w:rPr>
      </w:pPr>
      <w:r w:rsidRPr="004D6BF5">
        <w:rPr>
          <w:rFonts w:asciiTheme="minorHAnsi" w:hAnsiTheme="minorHAnsi" w:cs="Arial"/>
          <w:b/>
          <w:bCs/>
          <w:spacing w:val="4"/>
          <w:sz w:val="22"/>
          <w:szCs w:val="22"/>
        </w:rPr>
        <w:tab/>
        <w:t>Infrastructure Technical Specialist / Project Manager</w:t>
      </w:r>
      <w:r w:rsidRPr="004D6BF5">
        <w:rPr>
          <w:rFonts w:asciiTheme="minorHAnsi" w:hAnsiTheme="minorHAnsi" w:cs="Arial"/>
          <w:b/>
          <w:bCs/>
          <w:spacing w:val="1"/>
          <w:sz w:val="22"/>
          <w:szCs w:val="22"/>
        </w:rPr>
        <w:t>,</w:t>
      </w:r>
      <w:r w:rsidRPr="004D6BF5">
        <w:rPr>
          <w:rFonts w:asciiTheme="minorHAnsi" w:hAnsiTheme="minorHAnsi" w:cs="Arial"/>
          <w:b/>
          <w:bCs/>
          <w:spacing w:val="4"/>
          <w:sz w:val="22"/>
          <w:szCs w:val="22"/>
        </w:rPr>
        <w:t xml:space="preserve"> User </w:t>
      </w:r>
      <w:r w:rsidR="004A4F0C" w:rsidRPr="004D6BF5">
        <w:rPr>
          <w:rFonts w:asciiTheme="minorHAnsi" w:hAnsiTheme="minorHAnsi" w:cs="Arial"/>
          <w:b/>
          <w:bCs/>
          <w:spacing w:val="4"/>
          <w:sz w:val="22"/>
          <w:szCs w:val="22"/>
        </w:rPr>
        <w:t>&amp;</w:t>
      </w:r>
      <w:r w:rsidRPr="004D6BF5">
        <w:rPr>
          <w:rFonts w:asciiTheme="minorHAnsi" w:hAnsiTheme="minorHAnsi" w:cs="Arial"/>
          <w:b/>
          <w:bCs/>
          <w:spacing w:val="4"/>
          <w:sz w:val="22"/>
          <w:szCs w:val="22"/>
        </w:rPr>
        <w:t xml:space="preserve"> Content Platforms</w:t>
      </w:r>
      <w:r w:rsidR="004A4F0C" w:rsidRPr="004D6BF5">
        <w:rPr>
          <w:rFonts w:asciiTheme="minorHAnsi" w:hAnsiTheme="minorHAnsi" w:cs="Arial"/>
          <w:b/>
          <w:bCs/>
          <w:spacing w:val="4"/>
          <w:sz w:val="22"/>
          <w:szCs w:val="22"/>
        </w:rPr>
        <w:t xml:space="preserve">, </w:t>
      </w:r>
      <w:r w:rsidR="004A4F0C" w:rsidRPr="004D6BF5">
        <w:rPr>
          <w:rFonts w:asciiTheme="minorHAnsi" w:hAnsiTheme="minorHAnsi" w:cs="Arial"/>
          <w:bCs/>
          <w:spacing w:val="4"/>
          <w:sz w:val="22"/>
          <w:szCs w:val="22"/>
        </w:rPr>
        <w:t>20</w:t>
      </w:r>
      <w:r w:rsidR="007752EE" w:rsidRPr="004D6BF5">
        <w:rPr>
          <w:rFonts w:asciiTheme="minorHAnsi" w:hAnsiTheme="minorHAnsi" w:cs="Arial"/>
          <w:bCs/>
          <w:spacing w:val="4"/>
          <w:sz w:val="22"/>
          <w:szCs w:val="22"/>
        </w:rPr>
        <w:t>09</w:t>
      </w:r>
      <w:r w:rsidR="004A4F0C" w:rsidRPr="004D6BF5">
        <w:rPr>
          <w:rFonts w:asciiTheme="minorHAnsi" w:hAnsiTheme="minorHAnsi" w:cs="Arial"/>
          <w:bCs/>
          <w:spacing w:val="4"/>
          <w:sz w:val="22"/>
          <w:szCs w:val="22"/>
        </w:rPr>
        <w:t>-Present</w:t>
      </w:r>
    </w:p>
    <w:p w:rsidR="00D2128F" w:rsidRPr="008657DE" w:rsidRDefault="00D2128F" w:rsidP="008657DE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Managed high-profile upgrade to </w:t>
      </w:r>
      <w:r w:rsidR="004C3115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enterprise streaming video </w:t>
      </w:r>
      <w:r w:rsidR="00E914A5" w:rsidRPr="00594CE3">
        <w:rPr>
          <w:rFonts w:ascii="Baskerville Old Face" w:hAnsi="Baskerville Old Face" w:cs="Arial"/>
          <w:spacing w:val="-3"/>
          <w:sz w:val="22"/>
          <w:szCs w:val="22"/>
        </w:rPr>
        <w:t>infrastructure</w:t>
      </w:r>
      <w:r w:rsidR="004C3115" w:rsidRPr="00594CE3">
        <w:rPr>
          <w:rFonts w:ascii="Baskerville Old Face" w:hAnsi="Baskerville Old Face" w:cs="Arial"/>
          <w:spacing w:val="-3"/>
          <w:sz w:val="22"/>
          <w:szCs w:val="22"/>
        </w:rPr>
        <w:t>, successfully de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>livering the completed solution, resulting in delivering nine-month effort within four months.</w:t>
      </w:r>
      <w:r w:rsidR="008657DE">
        <w:rPr>
          <w:rFonts w:ascii="Baskerville Old Face" w:hAnsi="Baskerville Old Face" w:cs="Arial"/>
          <w:spacing w:val="-3"/>
          <w:sz w:val="22"/>
          <w:szCs w:val="22"/>
        </w:rPr>
        <w:t xml:space="preserve"> Effectively collaborated with global </w:t>
      </w:r>
      <w:r w:rsidR="00305F23">
        <w:rPr>
          <w:rFonts w:ascii="Baskerville Old Face" w:hAnsi="Baskerville Old Face" w:cs="Arial"/>
          <w:spacing w:val="-3"/>
          <w:sz w:val="22"/>
          <w:szCs w:val="22"/>
        </w:rPr>
        <w:t xml:space="preserve">Data Center, Local and Wide-Area </w:t>
      </w:r>
      <w:r w:rsidR="008657DE">
        <w:rPr>
          <w:rFonts w:ascii="Baskerville Old Face" w:hAnsi="Baskerville Old Face" w:cs="Arial"/>
          <w:spacing w:val="-3"/>
          <w:sz w:val="22"/>
          <w:szCs w:val="22"/>
        </w:rPr>
        <w:t>Network and Desktop implementation teams.</w:t>
      </w:r>
    </w:p>
    <w:p w:rsidR="004C3115" w:rsidRPr="008657DE" w:rsidRDefault="00D2128F" w:rsidP="000E01AF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8657DE">
        <w:rPr>
          <w:rFonts w:ascii="Baskerville Old Face" w:hAnsi="Baskerville Old Face" w:cs="Arial"/>
          <w:spacing w:val="-3"/>
          <w:sz w:val="22"/>
          <w:szCs w:val="22"/>
        </w:rPr>
        <w:t xml:space="preserve">Oversaw new system, which </w:t>
      </w:r>
      <w:r w:rsidR="004C3115" w:rsidRPr="008657DE">
        <w:rPr>
          <w:rFonts w:ascii="Baskerville Old Face" w:hAnsi="Baskerville Old Face" w:cs="Arial"/>
          <w:spacing w:val="-3"/>
          <w:sz w:val="22"/>
          <w:szCs w:val="22"/>
        </w:rPr>
        <w:t>utilizes Flash technology to increase simultaneous viewing capacity more</w:t>
      </w:r>
      <w:r w:rsidRPr="008657DE">
        <w:rPr>
          <w:rFonts w:ascii="Baskerville Old Face" w:hAnsi="Baskerville Old Face" w:cs="Arial"/>
          <w:spacing w:val="-3"/>
          <w:sz w:val="22"/>
          <w:szCs w:val="22"/>
        </w:rPr>
        <w:t xml:space="preserve"> than five times the size of previous application to allow</w:t>
      </w:r>
      <w:r w:rsidR="00E914A5" w:rsidRPr="008657DE">
        <w:rPr>
          <w:rFonts w:ascii="Baskerville Old Face" w:hAnsi="Baskerville Old Face" w:cs="Arial"/>
          <w:spacing w:val="-3"/>
          <w:sz w:val="22"/>
          <w:szCs w:val="22"/>
        </w:rPr>
        <w:t xml:space="preserve"> CEO</w:t>
      </w:r>
      <w:r w:rsidRPr="008657DE">
        <w:rPr>
          <w:rFonts w:ascii="Baskerville Old Face" w:hAnsi="Baskerville Old Face" w:cs="Arial"/>
          <w:spacing w:val="-3"/>
          <w:sz w:val="22"/>
          <w:szCs w:val="22"/>
        </w:rPr>
        <w:t>/</w:t>
      </w:r>
      <w:r w:rsidR="00E914A5" w:rsidRPr="008657DE">
        <w:rPr>
          <w:rFonts w:ascii="Baskerville Old Face" w:hAnsi="Baskerville Old Face" w:cs="Arial"/>
          <w:spacing w:val="-3"/>
          <w:sz w:val="22"/>
          <w:szCs w:val="22"/>
        </w:rPr>
        <w:t xml:space="preserve"> divisional leader broadcasts available to 70,000 global desktops</w:t>
      </w:r>
      <w:r w:rsidR="004C3115" w:rsidRPr="008657DE">
        <w:rPr>
          <w:rFonts w:ascii="Baskerville Old Face" w:hAnsi="Baskerville Old Face" w:cs="Arial"/>
          <w:spacing w:val="-3"/>
          <w:sz w:val="22"/>
          <w:szCs w:val="22"/>
        </w:rPr>
        <w:t>.</w:t>
      </w:r>
      <w:r w:rsidR="008657DE" w:rsidRPr="008657DE">
        <w:rPr>
          <w:rFonts w:ascii="Baskerville Old Face" w:hAnsi="Baskerville Old Face" w:cs="Arial"/>
          <w:spacing w:val="-3"/>
          <w:sz w:val="22"/>
          <w:szCs w:val="22"/>
        </w:rPr>
        <w:t xml:space="preserve"> </w:t>
      </w:r>
      <w:r w:rsidRPr="008657DE">
        <w:rPr>
          <w:rFonts w:ascii="Baskerville Old Face" w:hAnsi="Baskerville Old Face" w:cs="Arial"/>
          <w:spacing w:val="-3"/>
          <w:sz w:val="22"/>
          <w:szCs w:val="22"/>
        </w:rPr>
        <w:t>Received</w:t>
      </w:r>
      <w:r w:rsidR="004C3115" w:rsidRPr="008657DE">
        <w:rPr>
          <w:rFonts w:ascii="Baskerville Old Face" w:hAnsi="Baskerville Old Face" w:cs="Arial"/>
          <w:spacing w:val="-3"/>
          <w:sz w:val="22"/>
          <w:szCs w:val="22"/>
        </w:rPr>
        <w:t xml:space="preserve"> IT division’s Executive Excel</w:t>
      </w:r>
      <w:r w:rsidRPr="008657DE">
        <w:rPr>
          <w:rFonts w:ascii="Baskerville Old Face" w:hAnsi="Baskerville Old Face" w:cs="Arial"/>
          <w:spacing w:val="-3"/>
          <w:sz w:val="22"/>
          <w:szCs w:val="22"/>
        </w:rPr>
        <w:t>lence Award for the achievement of upgrade delivery.</w:t>
      </w:r>
    </w:p>
    <w:p w:rsidR="008657DE" w:rsidRDefault="004C3115" w:rsidP="00CE40EC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8657DE">
        <w:rPr>
          <w:rFonts w:ascii="Baskerville Old Face" w:hAnsi="Baskerville Old Face" w:cs="Arial"/>
          <w:spacing w:val="-3"/>
          <w:sz w:val="22"/>
          <w:szCs w:val="22"/>
        </w:rPr>
        <w:t>Provided document processing and collaborative solutions to business customers</w:t>
      </w:r>
      <w:r w:rsidR="007752EE" w:rsidRPr="008657DE">
        <w:rPr>
          <w:rFonts w:ascii="Baskerville Old Face" w:hAnsi="Baskerville Old Face" w:cs="Arial"/>
          <w:spacing w:val="-3"/>
          <w:sz w:val="22"/>
          <w:szCs w:val="22"/>
        </w:rPr>
        <w:t xml:space="preserve">, comprising </w:t>
      </w:r>
      <w:r w:rsidRPr="008657DE">
        <w:rPr>
          <w:rFonts w:ascii="Baskerville Old Face" w:hAnsi="Baskerville Old Face" w:cs="Arial"/>
          <w:spacing w:val="-3"/>
          <w:sz w:val="22"/>
          <w:szCs w:val="22"/>
        </w:rPr>
        <w:t>design support</w:t>
      </w:r>
      <w:r w:rsidR="008657DE" w:rsidRPr="008657DE">
        <w:rPr>
          <w:rFonts w:ascii="Baskerville Old Face" w:hAnsi="Baskerville Old Face" w:cs="Arial"/>
          <w:spacing w:val="-3"/>
          <w:sz w:val="22"/>
          <w:szCs w:val="22"/>
        </w:rPr>
        <w:t xml:space="preserve"> and hardware/software upgrades </w:t>
      </w:r>
      <w:r w:rsidRPr="008657DE">
        <w:rPr>
          <w:rFonts w:ascii="Baskerville Old Face" w:hAnsi="Baskerville Old Face" w:cs="Arial"/>
          <w:spacing w:val="-3"/>
          <w:sz w:val="22"/>
          <w:szCs w:val="22"/>
        </w:rPr>
        <w:t>for Adobe LiveCycle Enterprise System; Microsoft</w:t>
      </w:r>
      <w:r w:rsidR="00D2128F" w:rsidRPr="008657DE">
        <w:rPr>
          <w:rFonts w:ascii="Baskerville Old Face" w:hAnsi="Baskerville Old Face" w:cs="Arial"/>
          <w:spacing w:val="-3"/>
          <w:sz w:val="22"/>
          <w:szCs w:val="22"/>
        </w:rPr>
        <w:t xml:space="preserve"> SharePoint, Mobius,</w:t>
      </w:r>
      <w:r w:rsidRPr="008657DE">
        <w:rPr>
          <w:rFonts w:ascii="Baskerville Old Face" w:hAnsi="Baskerville Old Face" w:cs="Arial"/>
          <w:spacing w:val="-3"/>
          <w:sz w:val="22"/>
          <w:szCs w:val="22"/>
        </w:rPr>
        <w:t xml:space="preserve"> IBM Web C</w:t>
      </w:r>
      <w:r w:rsidR="00D2128F" w:rsidRPr="008657DE">
        <w:rPr>
          <w:rFonts w:ascii="Baskerville Old Face" w:hAnsi="Baskerville Old Face" w:cs="Arial"/>
          <w:spacing w:val="-3"/>
          <w:sz w:val="22"/>
          <w:szCs w:val="22"/>
        </w:rPr>
        <w:t>ontent Manager archival storage,</w:t>
      </w:r>
      <w:r w:rsidRPr="008657DE">
        <w:rPr>
          <w:rFonts w:ascii="Baskerville Old Face" w:hAnsi="Baskerville Old Face" w:cs="Arial"/>
          <w:spacing w:val="-3"/>
          <w:sz w:val="22"/>
          <w:szCs w:val="22"/>
        </w:rPr>
        <w:t xml:space="preserve"> and video streaming. </w:t>
      </w:r>
    </w:p>
    <w:p w:rsidR="00D2128F" w:rsidRPr="008657DE" w:rsidRDefault="004C3115" w:rsidP="00CE40EC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8657DE">
        <w:rPr>
          <w:rFonts w:ascii="Baskerville Old Face" w:hAnsi="Baskerville Old Face" w:cs="Arial"/>
          <w:spacing w:val="-3"/>
          <w:sz w:val="22"/>
          <w:szCs w:val="22"/>
        </w:rPr>
        <w:t xml:space="preserve">Managed customer and vendor relationships, including leading technical steering committees and special interest groups. </w:t>
      </w:r>
    </w:p>
    <w:p w:rsidR="007752EE" w:rsidRPr="00594CE3" w:rsidRDefault="004C3115" w:rsidP="007752EE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594CE3">
        <w:rPr>
          <w:rFonts w:ascii="Baskerville Old Face" w:hAnsi="Baskerville Old Face" w:cs="Arial"/>
          <w:spacing w:val="-3"/>
          <w:sz w:val="22"/>
          <w:szCs w:val="22"/>
        </w:rPr>
        <w:t>Developed project dashboard reports to support m</w:t>
      </w:r>
      <w:r w:rsidR="00D2128F" w:rsidRPr="00594CE3">
        <w:rPr>
          <w:rFonts w:ascii="Baskerville Old Face" w:hAnsi="Baskerville Old Face" w:cs="Arial"/>
          <w:spacing w:val="-3"/>
          <w:sz w:val="22"/>
          <w:szCs w:val="22"/>
        </w:rPr>
        <w:t>anagement of numerous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 lines of business. </w:t>
      </w:r>
    </w:p>
    <w:p w:rsidR="004C3115" w:rsidRPr="00594CE3" w:rsidRDefault="00D2128F" w:rsidP="007752EE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594CE3">
        <w:rPr>
          <w:rFonts w:ascii="Baskerville Old Face" w:hAnsi="Baskerville Old Face" w:cs="Arial"/>
          <w:spacing w:val="-3"/>
          <w:sz w:val="22"/>
          <w:szCs w:val="22"/>
        </w:rPr>
        <w:t>Participated as Subject Matter E</w:t>
      </w:r>
      <w:r w:rsidR="004C3115" w:rsidRPr="00594CE3">
        <w:rPr>
          <w:rFonts w:ascii="Baskerville Old Face" w:hAnsi="Baskerville Old Face" w:cs="Arial"/>
          <w:spacing w:val="-3"/>
          <w:sz w:val="22"/>
          <w:szCs w:val="22"/>
        </w:rPr>
        <w:t>xpe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rt on technology review boards to evaluate </w:t>
      </w:r>
      <w:r w:rsidR="004C3115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social 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>media and Software.</w:t>
      </w:r>
    </w:p>
    <w:p w:rsidR="004C3115" w:rsidRPr="004D6BF5" w:rsidRDefault="004C3115" w:rsidP="004C3115">
      <w:pPr>
        <w:pStyle w:val="Standard"/>
        <w:tabs>
          <w:tab w:val="right" w:pos="10749"/>
        </w:tabs>
        <w:autoSpaceDE w:val="0"/>
        <w:ind w:left="462" w:right="112"/>
        <w:rPr>
          <w:rFonts w:asciiTheme="minorHAnsi" w:hAnsiTheme="minorHAnsi" w:cs="Arial"/>
        </w:rPr>
      </w:pPr>
    </w:p>
    <w:p w:rsidR="004C3115" w:rsidRPr="004D6BF5" w:rsidRDefault="004C3115" w:rsidP="004C3115">
      <w:pPr>
        <w:pStyle w:val="Standard"/>
        <w:tabs>
          <w:tab w:val="right" w:pos="10755"/>
        </w:tabs>
        <w:autoSpaceDE w:val="0"/>
        <w:spacing w:line="100" w:lineRule="atLeast"/>
        <w:ind w:left="465" w:right="-20"/>
        <w:rPr>
          <w:rFonts w:asciiTheme="minorHAnsi" w:hAnsiTheme="minorHAnsi"/>
        </w:rPr>
      </w:pPr>
      <w:r w:rsidRPr="004D6BF5">
        <w:rPr>
          <w:rFonts w:asciiTheme="minorHAnsi" w:hAnsiTheme="minorHAnsi" w:cs="Arial"/>
          <w:b/>
          <w:bCs/>
          <w:spacing w:val="4"/>
          <w:sz w:val="22"/>
          <w:szCs w:val="22"/>
        </w:rPr>
        <w:t>Senior</w:t>
      </w:r>
      <w:r w:rsidRPr="004D6BF5">
        <w:rPr>
          <w:rFonts w:asciiTheme="minorHAnsi" w:hAnsiTheme="minorHAnsi" w:cs="Arial"/>
          <w:b/>
          <w:bCs/>
          <w:spacing w:val="2"/>
          <w:sz w:val="22"/>
          <w:szCs w:val="22"/>
        </w:rPr>
        <w:t xml:space="preserve"> </w:t>
      </w:r>
      <w:r w:rsidRPr="004D6BF5">
        <w:rPr>
          <w:rFonts w:asciiTheme="minorHAnsi" w:hAnsiTheme="minorHAnsi" w:cs="Arial"/>
          <w:b/>
          <w:bCs/>
          <w:spacing w:val="-1"/>
          <w:sz w:val="22"/>
          <w:szCs w:val="22"/>
        </w:rPr>
        <w:t>B</w:t>
      </w:r>
      <w:r w:rsidRPr="004D6BF5">
        <w:rPr>
          <w:rFonts w:asciiTheme="minorHAnsi" w:hAnsiTheme="minorHAnsi" w:cs="Arial"/>
          <w:b/>
          <w:bCs/>
          <w:spacing w:val="1"/>
          <w:sz w:val="22"/>
          <w:szCs w:val="22"/>
        </w:rPr>
        <w:t>usiness</w:t>
      </w:r>
      <w:r w:rsidRPr="004D6BF5">
        <w:rPr>
          <w:rFonts w:asciiTheme="minorHAnsi" w:hAnsiTheme="minorHAnsi" w:cs="Arial"/>
          <w:b/>
          <w:bCs/>
          <w:spacing w:val="3"/>
          <w:sz w:val="22"/>
          <w:szCs w:val="22"/>
        </w:rPr>
        <w:t xml:space="preserve"> </w:t>
      </w:r>
      <w:r w:rsidRPr="004D6BF5">
        <w:rPr>
          <w:rFonts w:asciiTheme="minorHAnsi" w:hAnsiTheme="minorHAnsi" w:cs="Arial"/>
          <w:b/>
          <w:bCs/>
          <w:spacing w:val="-5"/>
          <w:sz w:val="22"/>
          <w:szCs w:val="22"/>
        </w:rPr>
        <w:t>A</w:t>
      </w:r>
      <w:r w:rsidRPr="004D6BF5">
        <w:rPr>
          <w:rFonts w:asciiTheme="minorHAnsi" w:hAnsiTheme="minorHAnsi" w:cs="Arial"/>
          <w:b/>
          <w:bCs/>
          <w:spacing w:val="2"/>
          <w:sz w:val="22"/>
          <w:szCs w:val="22"/>
        </w:rPr>
        <w:t>n</w:t>
      </w:r>
      <w:r w:rsidRPr="004D6BF5">
        <w:rPr>
          <w:rFonts w:asciiTheme="minorHAnsi" w:hAnsiTheme="minorHAnsi" w:cs="Arial"/>
          <w:b/>
          <w:bCs/>
          <w:spacing w:val="1"/>
          <w:sz w:val="22"/>
          <w:szCs w:val="22"/>
        </w:rPr>
        <w:t>al</w:t>
      </w:r>
      <w:r w:rsidRPr="004D6BF5">
        <w:rPr>
          <w:rFonts w:asciiTheme="minorHAnsi" w:hAnsiTheme="minorHAnsi" w:cs="Arial"/>
          <w:b/>
          <w:bCs/>
          <w:spacing w:val="-2"/>
          <w:sz w:val="22"/>
          <w:szCs w:val="22"/>
        </w:rPr>
        <w:t>y</w:t>
      </w:r>
      <w:r w:rsidRPr="004D6BF5">
        <w:rPr>
          <w:rFonts w:asciiTheme="minorHAnsi" w:hAnsiTheme="minorHAnsi" w:cs="Arial"/>
          <w:b/>
          <w:bCs/>
          <w:spacing w:val="1"/>
          <w:sz w:val="22"/>
          <w:szCs w:val="22"/>
        </w:rPr>
        <w:t>st,</w:t>
      </w:r>
      <w:r w:rsidRPr="004D6BF5">
        <w:rPr>
          <w:rFonts w:asciiTheme="minorHAnsi" w:hAnsiTheme="minorHAnsi" w:cs="Arial"/>
          <w:b/>
          <w:bCs/>
          <w:spacing w:val="4"/>
          <w:sz w:val="22"/>
          <w:szCs w:val="22"/>
        </w:rPr>
        <w:t xml:space="preserve"> Messaging and Collaboration</w:t>
      </w:r>
      <w:r w:rsidR="004A4F0C" w:rsidRPr="004D6BF5">
        <w:rPr>
          <w:rFonts w:asciiTheme="minorHAnsi" w:hAnsiTheme="minorHAnsi" w:cs="Arial"/>
          <w:b/>
          <w:bCs/>
          <w:spacing w:val="4"/>
          <w:sz w:val="22"/>
          <w:szCs w:val="22"/>
        </w:rPr>
        <w:t xml:space="preserve">, </w:t>
      </w:r>
      <w:r w:rsidR="004A4F0C" w:rsidRPr="004D6BF5">
        <w:rPr>
          <w:rFonts w:asciiTheme="minorHAnsi" w:hAnsiTheme="minorHAnsi" w:cs="Arial"/>
          <w:bCs/>
          <w:spacing w:val="4"/>
          <w:sz w:val="22"/>
          <w:szCs w:val="22"/>
        </w:rPr>
        <w:t>2004-2008</w:t>
      </w:r>
    </w:p>
    <w:p w:rsidR="007752EE" w:rsidRPr="00594CE3" w:rsidRDefault="00D2128F" w:rsidP="007752EE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Recognized as </w:t>
      </w:r>
      <w:r w:rsidR="004C3115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“Mr. </w:t>
      </w:r>
      <w:proofErr w:type="spellStart"/>
      <w:r w:rsidR="004C3115" w:rsidRPr="00594CE3">
        <w:rPr>
          <w:rFonts w:ascii="Baskerville Old Face" w:hAnsi="Baskerville Old Face" w:cs="Arial"/>
          <w:spacing w:val="-3"/>
          <w:sz w:val="22"/>
          <w:szCs w:val="22"/>
        </w:rPr>
        <w:t>Sametime</w:t>
      </w:r>
      <w:proofErr w:type="spellEnd"/>
      <w:r w:rsidR="004C3115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,” </w:t>
      </w:r>
      <w:r w:rsidR="007752EE" w:rsidRPr="00594CE3">
        <w:rPr>
          <w:rFonts w:ascii="Baskerville Old Face" w:hAnsi="Baskerville Old Face" w:cs="Arial"/>
          <w:spacing w:val="-3"/>
          <w:sz w:val="22"/>
          <w:szCs w:val="22"/>
        </w:rPr>
        <w:t>by customers,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 supported</w:t>
      </w:r>
      <w:r w:rsidR="004C3115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 global deployment of web conferencing </w:t>
      </w:r>
      <w:r w:rsidR="007752EE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and instant messaging </w:t>
      </w:r>
      <w:r w:rsidR="004C3115" w:rsidRPr="00594CE3">
        <w:rPr>
          <w:rFonts w:ascii="Baskerville Old Face" w:hAnsi="Baskerville Old Face" w:cs="Arial"/>
          <w:spacing w:val="-3"/>
          <w:sz w:val="22"/>
          <w:szCs w:val="22"/>
        </w:rPr>
        <w:t>through moderator assistance and extensive on-line teaching</w:t>
      </w:r>
      <w:r w:rsidR="007752EE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 (more than 700 classes)</w:t>
      </w:r>
      <w:r w:rsidR="004C3115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, to over 4,000 students. </w:t>
      </w:r>
    </w:p>
    <w:p w:rsidR="007752EE" w:rsidRPr="008657DE" w:rsidRDefault="00D2128F" w:rsidP="008657DE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Managed the creation of </w:t>
      </w:r>
      <w:r w:rsidR="004C3115" w:rsidRPr="00594CE3">
        <w:rPr>
          <w:rFonts w:ascii="Baskerville Old Face" w:hAnsi="Baskerville Old Face" w:cs="Arial"/>
          <w:spacing w:val="-3"/>
          <w:sz w:val="22"/>
          <w:szCs w:val="22"/>
        </w:rPr>
        <w:t>curriculum and comprehensi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ve training manuals, as well as </w:t>
      </w:r>
      <w:r w:rsidR="004C3115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deployment marketing and training sub-teams. </w:t>
      </w:r>
      <w:r w:rsidR="008657DE" w:rsidRPr="006E0634">
        <w:rPr>
          <w:rFonts w:ascii="Baskerville Old Face" w:hAnsi="Baskerville Old Face" w:cs="Arial"/>
          <w:spacing w:val="-3"/>
          <w:sz w:val="22"/>
          <w:szCs w:val="22"/>
        </w:rPr>
        <w:t xml:space="preserve">Recognized repeatedly for committed support of global on-line conferencing activities. </w:t>
      </w:r>
    </w:p>
    <w:p w:rsidR="007752EE" w:rsidRPr="00594CE3" w:rsidRDefault="004C3115" w:rsidP="007752EE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594CE3">
        <w:rPr>
          <w:rFonts w:ascii="Baskerville Old Face" w:hAnsi="Baskerville Old Face" w:cs="Arial"/>
          <w:spacing w:val="-3"/>
          <w:sz w:val="22"/>
          <w:szCs w:val="22"/>
        </w:rPr>
        <w:t>Devised and implemented creative solutions to web conferencing challenges including complex meetings with multi</w:t>
      </w:r>
      <w:r w:rsidR="00D2128F" w:rsidRPr="00594CE3">
        <w:rPr>
          <w:rFonts w:ascii="Baskerville Old Face" w:hAnsi="Baskerville Old Face" w:cs="Arial"/>
          <w:spacing w:val="-3"/>
          <w:sz w:val="22"/>
          <w:szCs w:val="22"/>
        </w:rPr>
        <w:t>ple breakout teams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 and streamlined in-line feedback and polling.</w:t>
      </w:r>
    </w:p>
    <w:p w:rsidR="00192DF3" w:rsidRDefault="00192DF3" w:rsidP="004A4F0C">
      <w:pPr>
        <w:pStyle w:val="Standard"/>
        <w:tabs>
          <w:tab w:val="right" w:pos="10029"/>
        </w:tabs>
        <w:autoSpaceDE w:val="0"/>
        <w:spacing w:line="100" w:lineRule="atLeast"/>
        <w:ind w:left="102" w:right="-20"/>
        <w:rPr>
          <w:rFonts w:asciiTheme="minorHAnsi" w:hAnsiTheme="minorHAnsi" w:cs="Arial"/>
          <w:b/>
          <w:bCs/>
          <w:spacing w:val="1"/>
          <w:sz w:val="22"/>
          <w:szCs w:val="22"/>
        </w:rPr>
      </w:pPr>
    </w:p>
    <w:p w:rsidR="004A4F0C" w:rsidRPr="004D6BF5" w:rsidRDefault="004A4F0C" w:rsidP="004A4F0C">
      <w:pPr>
        <w:pStyle w:val="Standard"/>
        <w:tabs>
          <w:tab w:val="right" w:pos="10029"/>
        </w:tabs>
        <w:autoSpaceDE w:val="0"/>
        <w:spacing w:line="100" w:lineRule="atLeast"/>
        <w:ind w:left="102" w:right="-20"/>
        <w:rPr>
          <w:rFonts w:asciiTheme="minorHAnsi" w:hAnsiTheme="minorHAnsi"/>
        </w:rPr>
      </w:pPr>
      <w:r w:rsidRPr="004D6BF5">
        <w:rPr>
          <w:rFonts w:asciiTheme="minorHAnsi" w:hAnsiTheme="minorHAnsi" w:cs="Arial"/>
          <w:b/>
          <w:bCs/>
          <w:spacing w:val="1"/>
          <w:sz w:val="22"/>
          <w:szCs w:val="22"/>
        </w:rPr>
        <w:t>O</w:t>
      </w:r>
      <w:r w:rsidRPr="004D6BF5">
        <w:rPr>
          <w:rFonts w:asciiTheme="minorHAnsi" w:hAnsiTheme="minorHAnsi" w:cs="Arial"/>
          <w:b/>
          <w:bCs/>
          <w:sz w:val="22"/>
          <w:szCs w:val="22"/>
        </w:rPr>
        <w:t>AK</w:t>
      </w:r>
      <w:r w:rsidRPr="004D6BF5">
        <w:rPr>
          <w:rFonts w:asciiTheme="minorHAnsi" w:hAnsiTheme="minorHAnsi" w:cs="Arial"/>
          <w:b/>
          <w:bCs/>
          <w:spacing w:val="1"/>
          <w:sz w:val="22"/>
          <w:szCs w:val="22"/>
        </w:rPr>
        <w:t xml:space="preserve"> </w:t>
      </w:r>
      <w:r w:rsidRPr="004D6BF5">
        <w:rPr>
          <w:rFonts w:asciiTheme="minorHAnsi" w:hAnsiTheme="minorHAnsi" w:cs="Arial"/>
          <w:b/>
          <w:bCs/>
          <w:spacing w:val="-1"/>
          <w:sz w:val="22"/>
          <w:szCs w:val="22"/>
        </w:rPr>
        <w:t>E</w:t>
      </w:r>
      <w:r w:rsidRPr="004D6BF5">
        <w:rPr>
          <w:rFonts w:asciiTheme="minorHAnsi" w:hAnsiTheme="minorHAnsi" w:cs="Arial"/>
          <w:b/>
          <w:bCs/>
          <w:sz w:val="22"/>
          <w:szCs w:val="22"/>
        </w:rPr>
        <w:t>N</w:t>
      </w:r>
      <w:r w:rsidRPr="004D6BF5">
        <w:rPr>
          <w:rFonts w:asciiTheme="minorHAnsi" w:hAnsiTheme="minorHAnsi" w:cs="Arial"/>
          <w:b/>
          <w:bCs/>
          <w:spacing w:val="1"/>
          <w:sz w:val="22"/>
          <w:szCs w:val="22"/>
        </w:rPr>
        <w:t>T</w:t>
      </w:r>
      <w:r w:rsidRPr="004D6BF5">
        <w:rPr>
          <w:rFonts w:asciiTheme="minorHAnsi" w:hAnsiTheme="minorHAnsi" w:cs="Arial"/>
          <w:b/>
          <w:bCs/>
          <w:sz w:val="22"/>
          <w:szCs w:val="22"/>
        </w:rPr>
        <w:t>ERPR</w:t>
      </w:r>
      <w:r w:rsidRPr="004D6BF5">
        <w:rPr>
          <w:rFonts w:asciiTheme="minorHAnsi" w:hAnsiTheme="minorHAnsi" w:cs="Arial"/>
          <w:b/>
          <w:bCs/>
          <w:spacing w:val="1"/>
          <w:sz w:val="22"/>
          <w:szCs w:val="22"/>
        </w:rPr>
        <w:t>I</w:t>
      </w:r>
      <w:r w:rsidRPr="004D6BF5">
        <w:rPr>
          <w:rFonts w:asciiTheme="minorHAnsi" w:hAnsiTheme="minorHAnsi" w:cs="Arial"/>
          <w:b/>
          <w:bCs/>
          <w:sz w:val="22"/>
          <w:szCs w:val="22"/>
        </w:rPr>
        <w:t xml:space="preserve">SES, </w:t>
      </w:r>
      <w:r w:rsidRPr="004D6BF5">
        <w:rPr>
          <w:rFonts w:asciiTheme="minorHAnsi" w:hAnsiTheme="minorHAnsi" w:cs="Arial"/>
          <w:b/>
          <w:bCs/>
          <w:spacing w:val="1"/>
          <w:sz w:val="22"/>
          <w:szCs w:val="22"/>
        </w:rPr>
        <w:t>Gl</w:t>
      </w:r>
      <w:r w:rsidRPr="004D6BF5">
        <w:rPr>
          <w:rFonts w:asciiTheme="minorHAnsi" w:hAnsiTheme="minorHAnsi" w:cs="Arial"/>
          <w:b/>
          <w:bCs/>
          <w:sz w:val="22"/>
          <w:szCs w:val="22"/>
        </w:rPr>
        <w:t>en</w:t>
      </w:r>
      <w:r w:rsidRPr="004D6BF5">
        <w:rPr>
          <w:rFonts w:asciiTheme="minorHAnsi" w:hAnsiTheme="minorHAnsi" w:cs="Arial"/>
          <w:b/>
          <w:bCs/>
          <w:spacing w:val="-1"/>
          <w:sz w:val="22"/>
          <w:szCs w:val="22"/>
        </w:rPr>
        <w:t xml:space="preserve"> E</w:t>
      </w:r>
      <w:r w:rsidRPr="004D6BF5">
        <w:rPr>
          <w:rFonts w:asciiTheme="minorHAnsi" w:hAnsiTheme="minorHAnsi" w:cs="Arial"/>
          <w:b/>
          <w:bCs/>
          <w:spacing w:val="1"/>
          <w:sz w:val="22"/>
          <w:szCs w:val="22"/>
        </w:rPr>
        <w:t>ll</w:t>
      </w:r>
      <w:r w:rsidRPr="004D6BF5">
        <w:rPr>
          <w:rFonts w:asciiTheme="minorHAnsi" w:hAnsiTheme="minorHAnsi" w:cs="Arial"/>
          <w:b/>
          <w:bCs/>
          <w:spacing w:val="-2"/>
          <w:sz w:val="22"/>
          <w:szCs w:val="22"/>
        </w:rPr>
        <w:t>y</w:t>
      </w:r>
      <w:r w:rsidRPr="004D6BF5">
        <w:rPr>
          <w:rFonts w:asciiTheme="minorHAnsi" w:hAnsiTheme="minorHAnsi" w:cs="Arial"/>
          <w:b/>
          <w:bCs/>
          <w:sz w:val="22"/>
          <w:szCs w:val="22"/>
        </w:rPr>
        <w:t>n,</w:t>
      </w:r>
      <w:r w:rsidRPr="004D6BF5">
        <w:rPr>
          <w:rFonts w:asciiTheme="minorHAnsi" w:hAnsiTheme="minorHAnsi" w:cs="Arial"/>
          <w:b/>
          <w:bCs/>
          <w:spacing w:val="2"/>
          <w:sz w:val="22"/>
          <w:szCs w:val="22"/>
        </w:rPr>
        <w:t xml:space="preserve"> </w:t>
      </w:r>
      <w:r w:rsidRPr="004D6BF5">
        <w:rPr>
          <w:rFonts w:asciiTheme="minorHAnsi" w:hAnsiTheme="minorHAnsi" w:cs="Arial"/>
          <w:b/>
          <w:bCs/>
          <w:spacing w:val="1"/>
          <w:sz w:val="22"/>
          <w:szCs w:val="22"/>
        </w:rPr>
        <w:t>I</w:t>
      </w:r>
      <w:r w:rsidR="003449A4" w:rsidRPr="004D6BF5">
        <w:rPr>
          <w:rFonts w:asciiTheme="minorHAnsi" w:hAnsiTheme="minorHAnsi" w:cs="Arial"/>
          <w:b/>
          <w:bCs/>
          <w:spacing w:val="-1"/>
          <w:sz w:val="22"/>
          <w:szCs w:val="22"/>
        </w:rPr>
        <w:t xml:space="preserve">L              </w:t>
      </w:r>
      <w:r w:rsidR="003449A4" w:rsidRPr="004D6BF5">
        <w:rPr>
          <w:rFonts w:asciiTheme="minorHAnsi" w:hAnsiTheme="minorHAnsi" w:cs="Arial"/>
          <w:b/>
          <w:bCs/>
          <w:sz w:val="22"/>
          <w:szCs w:val="22"/>
        </w:rPr>
        <w:t xml:space="preserve">                                                                           </w:t>
      </w:r>
      <w:r w:rsidRPr="004D6BF5">
        <w:rPr>
          <w:rFonts w:asciiTheme="minorHAnsi" w:hAnsiTheme="minorHAnsi" w:cs="Arial"/>
          <w:b/>
          <w:bCs/>
          <w:sz w:val="22"/>
          <w:szCs w:val="22"/>
        </w:rPr>
        <w:t>2001 – 2004</w:t>
      </w:r>
    </w:p>
    <w:p w:rsidR="004A4F0C" w:rsidRPr="004D6BF5" w:rsidRDefault="004A4F0C" w:rsidP="004A4F0C">
      <w:pPr>
        <w:pStyle w:val="Standard"/>
        <w:tabs>
          <w:tab w:val="right" w:pos="10755"/>
        </w:tabs>
        <w:autoSpaceDE w:val="0"/>
        <w:spacing w:line="100" w:lineRule="atLeast"/>
        <w:ind w:left="465" w:right="-20"/>
        <w:rPr>
          <w:rFonts w:asciiTheme="minorHAnsi" w:hAnsiTheme="minorHAnsi" w:cs="Arial"/>
          <w:b/>
          <w:bCs/>
          <w:spacing w:val="4"/>
          <w:sz w:val="22"/>
          <w:szCs w:val="22"/>
        </w:rPr>
      </w:pPr>
      <w:r w:rsidRPr="004D6BF5">
        <w:rPr>
          <w:rFonts w:asciiTheme="minorHAnsi" w:hAnsiTheme="minorHAnsi" w:cs="Arial"/>
          <w:b/>
          <w:bCs/>
          <w:spacing w:val="4"/>
          <w:sz w:val="22"/>
          <w:szCs w:val="22"/>
        </w:rPr>
        <w:t>IT Consultant, Abbott Lab</w:t>
      </w:r>
      <w:r w:rsidR="00D2128F" w:rsidRPr="004D6BF5">
        <w:rPr>
          <w:rFonts w:asciiTheme="minorHAnsi" w:hAnsiTheme="minorHAnsi" w:cs="Arial"/>
          <w:b/>
          <w:bCs/>
          <w:spacing w:val="4"/>
          <w:sz w:val="22"/>
          <w:szCs w:val="22"/>
        </w:rPr>
        <w:t>oratories, Lake County, IL</w:t>
      </w:r>
    </w:p>
    <w:p w:rsidR="00C577E9" w:rsidRPr="00594CE3" w:rsidRDefault="00D2128F" w:rsidP="00C577E9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Selected as </w:t>
      </w:r>
      <w:r w:rsidR="004A4F0C" w:rsidRPr="00594CE3">
        <w:rPr>
          <w:rFonts w:ascii="Baskerville Old Face" w:hAnsi="Baskerville Old Face" w:cs="Arial"/>
          <w:spacing w:val="-3"/>
          <w:sz w:val="22"/>
          <w:szCs w:val="22"/>
        </w:rPr>
        <w:t>Senior Business Analyst, Corporate IT Worldwide Gr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>oupware Technologies.</w:t>
      </w:r>
    </w:p>
    <w:p w:rsidR="00C577E9" w:rsidRPr="00594CE3" w:rsidRDefault="004A4F0C" w:rsidP="00C577E9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Served with distinction as principal evangelist for divisional pilot of Lotus </w:t>
      </w:r>
      <w:proofErr w:type="spellStart"/>
      <w:r w:rsidRPr="00594CE3">
        <w:rPr>
          <w:rFonts w:ascii="Baskerville Old Face" w:hAnsi="Baskerville Old Face" w:cs="Arial"/>
          <w:spacing w:val="-3"/>
          <w:sz w:val="22"/>
          <w:szCs w:val="22"/>
        </w:rPr>
        <w:t>Sametime</w:t>
      </w:r>
      <w:proofErr w:type="spellEnd"/>
      <w:r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 on-line conferencing tool, and recog</w:t>
      </w:r>
      <w:r w:rsidR="00D2128F" w:rsidRPr="00594CE3">
        <w:rPr>
          <w:rFonts w:ascii="Baskerville Old Face" w:hAnsi="Baskerville Old Face" w:cs="Arial"/>
          <w:spacing w:val="-3"/>
          <w:sz w:val="22"/>
          <w:szCs w:val="22"/>
        </w:rPr>
        <w:t>nized for committed support of first time weekly science seminar available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 bey</w:t>
      </w:r>
      <w:r w:rsidR="00D2128F" w:rsidRPr="00594CE3">
        <w:rPr>
          <w:rFonts w:ascii="Baskerville Old Face" w:hAnsi="Baskerville Old Face" w:cs="Arial"/>
          <w:spacing w:val="-3"/>
          <w:sz w:val="22"/>
          <w:szCs w:val="22"/>
        </w:rPr>
        <w:t>ond the local campus with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 use of web conferencing. </w:t>
      </w:r>
    </w:p>
    <w:p w:rsidR="00C577E9" w:rsidRPr="00594CE3" w:rsidRDefault="00C577E9" w:rsidP="00C577E9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594CE3">
        <w:rPr>
          <w:rFonts w:ascii="Baskerville Old Face" w:hAnsi="Baskerville Old Face" w:cs="Arial"/>
          <w:spacing w:val="-3"/>
          <w:sz w:val="22"/>
          <w:szCs w:val="22"/>
        </w:rPr>
        <w:t>R</w:t>
      </w:r>
      <w:r w:rsidR="00C35104" w:rsidRPr="00594CE3">
        <w:rPr>
          <w:rFonts w:ascii="Baskerville Old Face" w:hAnsi="Baskerville Old Face" w:cs="Arial"/>
          <w:spacing w:val="-3"/>
          <w:sz w:val="22"/>
          <w:szCs w:val="22"/>
        </w:rPr>
        <w:t>ecognized with</w:t>
      </w:r>
      <w:r w:rsidR="004A4F0C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 Award of Excellence for “leadership and devotion </w:t>
      </w:r>
      <w:r w:rsidR="00C35104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in promoting and supporting </w:t>
      </w:r>
      <w:r w:rsidR="004A4F0C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effective use of </w:t>
      </w:r>
      <w:proofErr w:type="spellStart"/>
      <w:r w:rsidR="004A4F0C" w:rsidRPr="00594CE3">
        <w:rPr>
          <w:rFonts w:ascii="Baskerville Old Face" w:hAnsi="Baskerville Old Face" w:cs="Arial"/>
          <w:spacing w:val="-3"/>
          <w:sz w:val="22"/>
          <w:szCs w:val="22"/>
        </w:rPr>
        <w:t>Sametime</w:t>
      </w:r>
      <w:proofErr w:type="spellEnd"/>
      <w:r w:rsidR="004A4F0C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.” </w:t>
      </w:r>
    </w:p>
    <w:p w:rsidR="00C35104" w:rsidRPr="00594CE3" w:rsidRDefault="00C35104" w:rsidP="00C577E9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594CE3">
        <w:rPr>
          <w:rFonts w:ascii="Baskerville Old Face" w:hAnsi="Baskerville Old Face" w:cs="Arial"/>
          <w:spacing w:val="-3"/>
          <w:sz w:val="22"/>
          <w:szCs w:val="22"/>
        </w:rPr>
        <w:t>Developed</w:t>
      </w:r>
      <w:r w:rsidR="004A4F0C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 local scanning application for paper bound drug development team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>.</w:t>
      </w:r>
    </w:p>
    <w:p w:rsidR="00C577E9" w:rsidRPr="00594CE3" w:rsidRDefault="00C35104" w:rsidP="00C577E9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594CE3">
        <w:rPr>
          <w:rFonts w:ascii="Baskerville Old Face" w:hAnsi="Baskerville Old Face" w:cs="Arial"/>
          <w:spacing w:val="-3"/>
          <w:sz w:val="22"/>
          <w:szCs w:val="22"/>
        </w:rPr>
        <w:t>P</w:t>
      </w:r>
      <w:r w:rsidR="004A4F0C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erformed process reengineering analysis for central document scanning facility. </w:t>
      </w:r>
    </w:p>
    <w:p w:rsidR="004A4F0C" w:rsidRPr="00594CE3" w:rsidRDefault="00C35104" w:rsidP="00C577E9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Selected as </w:t>
      </w:r>
      <w:r w:rsidR="004A4F0C" w:rsidRPr="00594CE3">
        <w:rPr>
          <w:rFonts w:ascii="Baskerville Old Face" w:hAnsi="Baskerville Old Face" w:cs="Arial"/>
          <w:spacing w:val="-3"/>
          <w:sz w:val="22"/>
          <w:szCs w:val="22"/>
        </w:rPr>
        <w:t>Project Manager / Principal Business Analyst for Chemical R&amp;D team’s impl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>ementation of Documentum for</w:t>
      </w:r>
      <w:r w:rsidR="004A4F0C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 Pilot Plant application.</w:t>
      </w:r>
    </w:p>
    <w:p w:rsidR="004A4F0C" w:rsidRPr="004D6BF5" w:rsidRDefault="004A4F0C" w:rsidP="004A4F0C">
      <w:pPr>
        <w:pStyle w:val="Standard"/>
        <w:tabs>
          <w:tab w:val="right" w:pos="10749"/>
        </w:tabs>
        <w:autoSpaceDE w:val="0"/>
        <w:ind w:left="462" w:right="112"/>
        <w:rPr>
          <w:rFonts w:asciiTheme="minorHAnsi" w:hAnsiTheme="minorHAnsi" w:cs="Arial"/>
          <w:spacing w:val="-3"/>
        </w:rPr>
      </w:pPr>
    </w:p>
    <w:p w:rsidR="004A4F0C" w:rsidRPr="004D6BF5" w:rsidRDefault="004A4F0C" w:rsidP="00594CE3">
      <w:pPr>
        <w:pStyle w:val="Standard"/>
        <w:tabs>
          <w:tab w:val="right" w:pos="10029"/>
        </w:tabs>
        <w:autoSpaceDE w:val="0"/>
        <w:spacing w:line="100" w:lineRule="atLeast"/>
        <w:ind w:left="102" w:right="-20"/>
        <w:rPr>
          <w:rFonts w:asciiTheme="minorHAnsi" w:hAnsiTheme="minorHAnsi" w:cs="Arial"/>
          <w:b/>
          <w:bCs/>
          <w:spacing w:val="4"/>
          <w:sz w:val="22"/>
          <w:szCs w:val="22"/>
        </w:rPr>
      </w:pPr>
      <w:r w:rsidRPr="004D6BF5">
        <w:rPr>
          <w:rFonts w:asciiTheme="minorHAnsi" w:hAnsiTheme="minorHAnsi" w:cs="Arial"/>
          <w:b/>
          <w:bCs/>
          <w:spacing w:val="4"/>
          <w:sz w:val="22"/>
          <w:szCs w:val="22"/>
        </w:rPr>
        <w:t>PHARMACIA CORP., FORMERLY SEARLE P</w:t>
      </w:r>
      <w:r w:rsidR="00D2128F" w:rsidRPr="004D6BF5">
        <w:rPr>
          <w:rFonts w:asciiTheme="minorHAnsi" w:hAnsiTheme="minorHAnsi" w:cs="Arial"/>
          <w:b/>
          <w:bCs/>
          <w:spacing w:val="4"/>
          <w:sz w:val="22"/>
          <w:szCs w:val="22"/>
        </w:rPr>
        <w:t>HARMACEUTICALS, Skokie, IL</w:t>
      </w:r>
      <w:r w:rsidR="003449A4" w:rsidRPr="004D6BF5">
        <w:rPr>
          <w:rFonts w:asciiTheme="minorHAnsi" w:hAnsiTheme="minorHAnsi" w:cs="Arial"/>
          <w:b/>
          <w:bCs/>
          <w:spacing w:val="4"/>
          <w:sz w:val="22"/>
          <w:szCs w:val="22"/>
        </w:rPr>
        <w:t xml:space="preserve">        </w:t>
      </w:r>
      <w:r w:rsidRPr="004D6BF5">
        <w:rPr>
          <w:rFonts w:asciiTheme="minorHAnsi" w:hAnsiTheme="minorHAnsi" w:cs="Arial"/>
          <w:b/>
          <w:bCs/>
          <w:spacing w:val="4"/>
          <w:sz w:val="22"/>
          <w:szCs w:val="22"/>
        </w:rPr>
        <w:t>1996 -2001</w:t>
      </w:r>
    </w:p>
    <w:p w:rsidR="00C35104" w:rsidRPr="004D6BF5" w:rsidRDefault="004A4F0C" w:rsidP="00C35104">
      <w:pPr>
        <w:pStyle w:val="Standard"/>
        <w:tabs>
          <w:tab w:val="right" w:pos="10785"/>
        </w:tabs>
        <w:autoSpaceDE w:val="0"/>
        <w:spacing w:line="100" w:lineRule="atLeast"/>
        <w:ind w:left="480" w:right="-20"/>
        <w:rPr>
          <w:rFonts w:asciiTheme="minorHAnsi" w:hAnsiTheme="minorHAnsi" w:cs="Arial"/>
          <w:b/>
          <w:bCs/>
          <w:spacing w:val="4"/>
          <w:sz w:val="22"/>
          <w:szCs w:val="22"/>
        </w:rPr>
      </w:pPr>
      <w:r w:rsidRPr="004D6BF5">
        <w:rPr>
          <w:rFonts w:asciiTheme="minorHAnsi" w:hAnsiTheme="minorHAnsi" w:cs="Arial"/>
          <w:b/>
          <w:bCs/>
          <w:spacing w:val="4"/>
          <w:sz w:val="22"/>
          <w:szCs w:val="22"/>
        </w:rPr>
        <w:t>IT Business Analyst, Corporate IT</w:t>
      </w:r>
    </w:p>
    <w:p w:rsidR="00C577E9" w:rsidRPr="00594CE3" w:rsidRDefault="004A4F0C" w:rsidP="00C577E9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Achieved 100+% usage increase by facilitating the replacement of substandard intranet portal software with streamlined COM Object technology solution. </w:t>
      </w:r>
    </w:p>
    <w:p w:rsidR="00C35104" w:rsidRPr="00594CE3" w:rsidRDefault="00C35104" w:rsidP="00C577E9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594CE3">
        <w:rPr>
          <w:rFonts w:ascii="Baskerville Old Face" w:hAnsi="Baskerville Old Face" w:cs="Arial"/>
          <w:spacing w:val="-3"/>
          <w:sz w:val="22"/>
          <w:szCs w:val="22"/>
        </w:rPr>
        <w:t>Localized and utilized available enterprise resources to execute key application development project, which resulted in avoiding $100,000+ consulting fees.</w:t>
      </w:r>
    </w:p>
    <w:p w:rsidR="004A4F0C" w:rsidRPr="00594CE3" w:rsidRDefault="004A4F0C" w:rsidP="00C577E9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594CE3">
        <w:rPr>
          <w:rFonts w:ascii="Baskerville Old Face" w:hAnsi="Baskerville Old Face" w:cs="Arial"/>
          <w:spacing w:val="-3"/>
          <w:sz w:val="22"/>
          <w:szCs w:val="22"/>
        </w:rPr>
        <w:t>Ch</w:t>
      </w:r>
      <w:r w:rsidR="00C35104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ampioned, built and sustained 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>uniquely successful global business/IT collaborative team that teleconferenced bi-weekly to support enterprise document management activities.</w:t>
      </w:r>
    </w:p>
    <w:p w:rsidR="004C3115" w:rsidRPr="004D6BF5" w:rsidRDefault="004C3115" w:rsidP="000B0ABB">
      <w:pPr>
        <w:pStyle w:val="Standard"/>
        <w:tabs>
          <w:tab w:val="right" w:pos="10749"/>
        </w:tabs>
        <w:autoSpaceDE w:val="0"/>
        <w:ind w:right="112"/>
        <w:rPr>
          <w:rFonts w:asciiTheme="minorHAnsi" w:hAnsiTheme="minorHAnsi" w:cs="Arial"/>
          <w:spacing w:val="-3"/>
          <w:sz w:val="22"/>
          <w:szCs w:val="22"/>
        </w:rPr>
      </w:pPr>
    </w:p>
    <w:p w:rsidR="00241B4A" w:rsidRDefault="00241B4A" w:rsidP="004A4F0C">
      <w:pPr>
        <w:pStyle w:val="Standard"/>
        <w:tabs>
          <w:tab w:val="right" w:pos="9840"/>
        </w:tabs>
        <w:jc w:val="center"/>
        <w:rPr>
          <w:rFonts w:asciiTheme="minorHAnsi" w:hAnsiTheme="minorHAnsi" w:cs="Arial"/>
          <w:b/>
          <w:bCs/>
          <w:caps/>
        </w:rPr>
      </w:pPr>
    </w:p>
    <w:p w:rsidR="004A4F0C" w:rsidRPr="004D6BF5" w:rsidRDefault="004A4F0C" w:rsidP="004A4F0C">
      <w:pPr>
        <w:pStyle w:val="Standard"/>
        <w:tabs>
          <w:tab w:val="right" w:pos="9840"/>
        </w:tabs>
        <w:jc w:val="center"/>
        <w:rPr>
          <w:rFonts w:asciiTheme="minorHAnsi" w:hAnsiTheme="minorHAnsi"/>
          <w:caps/>
        </w:rPr>
      </w:pPr>
      <w:r w:rsidRPr="004D6BF5">
        <w:rPr>
          <w:rFonts w:asciiTheme="minorHAnsi" w:hAnsiTheme="minorHAnsi" w:cs="Arial"/>
          <w:b/>
          <w:bCs/>
          <w:caps/>
        </w:rPr>
        <w:t>Professional Development</w:t>
      </w:r>
    </w:p>
    <w:p w:rsidR="004A4F0C" w:rsidRPr="004D6BF5" w:rsidRDefault="004A4F0C" w:rsidP="004A4F0C">
      <w:pPr>
        <w:pStyle w:val="Standard"/>
        <w:tabs>
          <w:tab w:val="right" w:pos="10764"/>
        </w:tabs>
        <w:autoSpaceDE w:val="0"/>
        <w:ind w:left="462" w:right="112"/>
        <w:jc w:val="center"/>
        <w:rPr>
          <w:rFonts w:asciiTheme="minorHAnsi" w:hAnsiTheme="minorHAnsi" w:cs="Arial"/>
          <w:spacing w:val="-3"/>
          <w:sz w:val="20"/>
          <w:szCs w:val="20"/>
        </w:rPr>
      </w:pPr>
    </w:p>
    <w:p w:rsidR="004A4F0C" w:rsidRPr="00594CE3" w:rsidRDefault="004A4F0C" w:rsidP="004A4F0C">
      <w:pPr>
        <w:pStyle w:val="Standard"/>
        <w:autoSpaceDE w:val="0"/>
        <w:spacing w:line="100" w:lineRule="atLeast"/>
        <w:ind w:left="102" w:right="45"/>
        <w:rPr>
          <w:rFonts w:ascii="Baskerville Old Face" w:hAnsi="Baskerville Old Face"/>
          <w:sz w:val="22"/>
          <w:szCs w:val="22"/>
        </w:rPr>
      </w:pPr>
      <w:r w:rsidRPr="00594CE3">
        <w:rPr>
          <w:rFonts w:ascii="Baskerville Old Face" w:hAnsi="Baskerville Old Face" w:cs="Arial"/>
          <w:b/>
          <w:bCs/>
          <w:spacing w:val="4"/>
          <w:sz w:val="22"/>
          <w:szCs w:val="22"/>
        </w:rPr>
        <w:t>Introduction to Microsoft SharePoint Hands On</w:t>
      </w:r>
      <w:r w:rsidRPr="00594CE3">
        <w:rPr>
          <w:rFonts w:ascii="Baskerville Old Face" w:hAnsi="Baskerville Old Face" w:cs="Arial"/>
          <w:spacing w:val="4"/>
          <w:sz w:val="22"/>
          <w:szCs w:val="22"/>
        </w:rPr>
        <w:t xml:space="preserve">, Learning </w:t>
      </w:r>
      <w:r w:rsidR="00C35104" w:rsidRPr="00594CE3">
        <w:rPr>
          <w:rFonts w:ascii="Baskerville Old Face" w:hAnsi="Baskerville Old Face" w:cs="Arial"/>
          <w:spacing w:val="4"/>
          <w:sz w:val="22"/>
          <w:szCs w:val="22"/>
        </w:rPr>
        <w:t>Tree Int'l, Schaumburg, IL</w:t>
      </w:r>
    </w:p>
    <w:p w:rsidR="004A4F0C" w:rsidRPr="00594CE3" w:rsidRDefault="004A4F0C" w:rsidP="004A4F0C">
      <w:pPr>
        <w:pStyle w:val="Standard"/>
        <w:autoSpaceDE w:val="0"/>
        <w:spacing w:line="100" w:lineRule="atLeast"/>
        <w:ind w:left="102" w:right="1590"/>
        <w:rPr>
          <w:rFonts w:ascii="Baskerville Old Face" w:hAnsi="Baskerville Old Face"/>
          <w:sz w:val="22"/>
          <w:szCs w:val="22"/>
        </w:rPr>
      </w:pPr>
      <w:r w:rsidRPr="00594CE3">
        <w:rPr>
          <w:rFonts w:ascii="Baskerville Old Face" w:hAnsi="Baskerville Old Face" w:cs="Arial"/>
          <w:b/>
          <w:bCs/>
          <w:spacing w:val="4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r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a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n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he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2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b/>
          <w:bCs/>
          <w:spacing w:val="-2"/>
          <w:sz w:val="22"/>
          <w:szCs w:val="22"/>
        </w:rPr>
        <w:t>a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ne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:</w:t>
      </w:r>
      <w:r w:rsidRPr="00594CE3">
        <w:rPr>
          <w:rFonts w:ascii="Baskerville Old Face" w:hAnsi="Baskerville Old Face" w:cs="Arial"/>
          <w:b/>
          <w:bCs/>
          <w:spacing w:val="2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Fac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ili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a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ng</w:t>
      </w:r>
      <w:r w:rsidRPr="00594CE3">
        <w:rPr>
          <w:rFonts w:ascii="Baskerville Old Face" w:hAnsi="Baskerville Old Face" w:cs="Arial"/>
          <w:b/>
          <w:bCs/>
          <w:spacing w:val="3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pacing w:val="-2"/>
          <w:sz w:val="22"/>
          <w:szCs w:val="22"/>
        </w:rPr>
        <w:t>n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ac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ve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Lea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n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ng</w:t>
      </w:r>
      <w:r w:rsidRPr="00594CE3">
        <w:rPr>
          <w:rFonts w:ascii="Baskerville Old Face" w:hAnsi="Baskerville Old Face" w:cs="Arial"/>
          <w:sz w:val="22"/>
          <w:szCs w:val="22"/>
        </w:rPr>
        <w:t>,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A</w:t>
      </w:r>
      <w:r w:rsidRPr="00594CE3">
        <w:rPr>
          <w:rFonts w:ascii="Baskerville Old Face" w:hAnsi="Baskerville Old Face" w:cs="Arial"/>
          <w:sz w:val="22"/>
          <w:szCs w:val="22"/>
        </w:rPr>
        <w:t>bbo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sz w:val="22"/>
          <w:szCs w:val="22"/>
        </w:rPr>
        <w:t>t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 xml:space="preserve"> T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spacing w:val="-2"/>
          <w:sz w:val="22"/>
          <w:szCs w:val="22"/>
        </w:rPr>
        <w:t>a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n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ng Se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sz w:val="22"/>
          <w:szCs w:val="22"/>
        </w:rPr>
        <w:t>v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ces</w:t>
      </w:r>
    </w:p>
    <w:p w:rsidR="004A4F0C" w:rsidRPr="00594CE3" w:rsidRDefault="004A4F0C" w:rsidP="004A4F0C">
      <w:pPr>
        <w:pStyle w:val="Standard"/>
        <w:autoSpaceDE w:val="0"/>
        <w:spacing w:line="100" w:lineRule="atLeast"/>
        <w:ind w:left="102" w:right="2175" w:firstLine="30"/>
        <w:rPr>
          <w:rFonts w:ascii="Baskerville Old Face" w:hAnsi="Baskerville Old Face"/>
          <w:sz w:val="22"/>
          <w:szCs w:val="22"/>
        </w:rPr>
      </w:pP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B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u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il</w:t>
      </w:r>
      <w:r w:rsidRPr="00594CE3">
        <w:rPr>
          <w:rFonts w:ascii="Baskerville Old Face" w:hAnsi="Baskerville Old Face" w:cs="Arial"/>
          <w:b/>
          <w:bCs/>
          <w:spacing w:val="2"/>
          <w:sz w:val="22"/>
          <w:szCs w:val="22"/>
        </w:rPr>
        <w:t>d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ng</w:t>
      </w:r>
      <w:r w:rsidRPr="00594CE3">
        <w:rPr>
          <w:rFonts w:ascii="Baskerville Old Face" w:hAnsi="Baskerville Old Face" w:cs="Arial"/>
          <w:b/>
          <w:bCs/>
          <w:spacing w:val="3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XM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L</w:t>
      </w:r>
      <w:r w:rsidRPr="00594CE3">
        <w:rPr>
          <w:rFonts w:ascii="Baskerville Old Face" w:hAnsi="Baskerville Old Face" w:cs="Arial"/>
          <w:b/>
          <w:bCs/>
          <w:spacing w:val="3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A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pp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li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ca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ons</w:t>
      </w:r>
      <w:r w:rsidRPr="00594CE3">
        <w:rPr>
          <w:rFonts w:ascii="Baskerville Old Face" w:hAnsi="Baskerville Old Face" w:cs="Arial"/>
          <w:b/>
          <w:bCs/>
          <w:spacing w:val="3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H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ands</w:t>
      </w:r>
      <w:r w:rsidRPr="00594CE3">
        <w:rPr>
          <w:rFonts w:ascii="Baskerville Old Face" w:hAnsi="Baskerville Old Face" w:cs="Arial"/>
          <w:b/>
          <w:bCs/>
          <w:spacing w:val="3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O</w:t>
      </w:r>
      <w:r w:rsidRPr="00594CE3">
        <w:rPr>
          <w:rFonts w:ascii="Baskerville Old Face" w:hAnsi="Baskerville Old Face" w:cs="Arial"/>
          <w:b/>
          <w:bCs/>
          <w:spacing w:val="-2"/>
          <w:sz w:val="22"/>
          <w:szCs w:val="22"/>
        </w:rPr>
        <w:t>n</w:t>
      </w:r>
      <w:r w:rsidRPr="00594CE3">
        <w:rPr>
          <w:rFonts w:ascii="Baskerville Old Face" w:hAnsi="Baskerville Old Face" w:cs="Arial"/>
          <w:sz w:val="22"/>
          <w:szCs w:val="22"/>
        </w:rPr>
        <w:t>,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z w:val="22"/>
          <w:szCs w:val="22"/>
        </w:rPr>
        <w:t>Lea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sz w:val="22"/>
          <w:szCs w:val="22"/>
        </w:rPr>
        <w:t>n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ng</w:t>
      </w:r>
      <w:r w:rsidRPr="00594CE3">
        <w:rPr>
          <w:rFonts w:ascii="Baskerville Old Face" w:hAnsi="Baskerville Old Face" w:cs="Arial"/>
          <w:spacing w:val="3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>T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r</w:t>
      </w:r>
      <w:r w:rsidRPr="00594CE3">
        <w:rPr>
          <w:rFonts w:ascii="Baskerville Old Face" w:hAnsi="Baskerville Old Face" w:cs="Arial"/>
          <w:sz w:val="22"/>
          <w:szCs w:val="22"/>
        </w:rPr>
        <w:t>ee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n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’l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.</w:t>
      </w:r>
      <w:r w:rsidRPr="00594CE3">
        <w:rPr>
          <w:rFonts w:ascii="Baskerville Old Face" w:hAnsi="Baskerville Old Face" w:cs="Arial"/>
          <w:sz w:val="22"/>
          <w:szCs w:val="22"/>
        </w:rPr>
        <w:t xml:space="preserve">,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S</w:t>
      </w:r>
      <w:r w:rsidRPr="00594CE3">
        <w:rPr>
          <w:rFonts w:ascii="Baskerville Old Face" w:hAnsi="Baskerville Old Face" w:cs="Arial"/>
          <w:sz w:val="22"/>
          <w:szCs w:val="22"/>
        </w:rPr>
        <w:t>chau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m</w:t>
      </w:r>
      <w:r w:rsidRPr="00594CE3">
        <w:rPr>
          <w:rFonts w:ascii="Baskerville Old Face" w:hAnsi="Baskerville Old Face" w:cs="Arial"/>
          <w:sz w:val="22"/>
          <w:szCs w:val="22"/>
        </w:rPr>
        <w:t>bu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sz w:val="22"/>
          <w:szCs w:val="22"/>
        </w:rPr>
        <w:t>g,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 xml:space="preserve"> </w:t>
      </w:r>
      <w:r w:rsidR="00C35104" w:rsidRPr="00594CE3">
        <w:rPr>
          <w:rFonts w:ascii="Baskerville Old Face" w:hAnsi="Baskerville Old Face" w:cs="Arial"/>
          <w:spacing w:val="1"/>
          <w:sz w:val="22"/>
          <w:szCs w:val="22"/>
        </w:rPr>
        <w:t>IL</w:t>
      </w:r>
    </w:p>
    <w:p w:rsidR="004A4F0C" w:rsidRPr="00594CE3" w:rsidRDefault="004A4F0C" w:rsidP="004A4F0C">
      <w:pPr>
        <w:pStyle w:val="Standard"/>
        <w:autoSpaceDE w:val="0"/>
        <w:spacing w:line="100" w:lineRule="atLeast"/>
        <w:ind w:left="102" w:right="2175" w:firstLine="30"/>
        <w:rPr>
          <w:rFonts w:ascii="Baskerville Old Face" w:hAnsi="Baskerville Old Face"/>
          <w:sz w:val="22"/>
          <w:szCs w:val="22"/>
        </w:rPr>
      </w:pP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Vi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sual</w:t>
      </w:r>
      <w:r w:rsidRPr="00594CE3">
        <w:rPr>
          <w:rFonts w:ascii="Baskerville Old Face" w:hAnsi="Baskerville Old Face" w:cs="Arial"/>
          <w:b/>
          <w:bCs/>
          <w:spacing w:val="2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n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D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ev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H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ands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 xml:space="preserve"> O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n</w:t>
      </w:r>
      <w:r w:rsidRPr="00594CE3">
        <w:rPr>
          <w:rFonts w:ascii="Baskerville Old Face" w:hAnsi="Baskerville Old Face" w:cs="Arial"/>
          <w:sz w:val="22"/>
          <w:szCs w:val="22"/>
        </w:rPr>
        <w:t>, Lea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sz w:val="22"/>
          <w:szCs w:val="22"/>
        </w:rPr>
        <w:t>n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ng</w:t>
      </w:r>
      <w:r w:rsidRPr="00594CE3">
        <w:rPr>
          <w:rFonts w:ascii="Baskerville Old Face" w:hAnsi="Baskerville Old Face" w:cs="Arial"/>
          <w:spacing w:val="3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>T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spacing w:val="-2"/>
          <w:sz w:val="22"/>
          <w:szCs w:val="22"/>
        </w:rPr>
        <w:t>e</w:t>
      </w:r>
      <w:r w:rsidRPr="00594CE3">
        <w:rPr>
          <w:rFonts w:ascii="Baskerville Old Face" w:hAnsi="Baskerville Old Face" w:cs="Arial"/>
          <w:sz w:val="22"/>
          <w:szCs w:val="22"/>
        </w:rPr>
        <w:t>e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n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’l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.</w:t>
      </w:r>
      <w:r w:rsidRPr="00594CE3">
        <w:rPr>
          <w:rFonts w:ascii="Baskerville Old Face" w:hAnsi="Baskerville Old Face" w:cs="Arial"/>
          <w:sz w:val="22"/>
          <w:szCs w:val="22"/>
        </w:rPr>
        <w:t xml:space="preserve">,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R</w:t>
      </w:r>
      <w:r w:rsidRPr="00594CE3">
        <w:rPr>
          <w:rFonts w:ascii="Baskerville Old Face" w:hAnsi="Baskerville Old Face" w:cs="Arial"/>
          <w:sz w:val="22"/>
          <w:szCs w:val="22"/>
        </w:rPr>
        <w:t>ose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l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l</w:t>
      </w:r>
      <w:r w:rsidR="00C35104" w:rsidRPr="00594CE3">
        <w:rPr>
          <w:rFonts w:ascii="Baskerville Old Face" w:hAnsi="Baskerville Old Face" w:cs="Arial"/>
          <w:sz w:val="22"/>
          <w:szCs w:val="22"/>
        </w:rPr>
        <w:t>e, IL</w:t>
      </w:r>
    </w:p>
    <w:p w:rsidR="004A4F0C" w:rsidRPr="00594CE3" w:rsidRDefault="004A4F0C" w:rsidP="004A4F0C">
      <w:pPr>
        <w:pStyle w:val="Standard"/>
        <w:autoSpaceDE w:val="0"/>
        <w:spacing w:line="100" w:lineRule="atLeast"/>
        <w:ind w:left="102" w:right="-20"/>
        <w:rPr>
          <w:rFonts w:ascii="Baskerville Old Face" w:hAnsi="Baskerville Old Face"/>
          <w:sz w:val="22"/>
          <w:szCs w:val="22"/>
        </w:rPr>
      </w:pP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D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ocu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m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en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um</w:t>
      </w:r>
      <w:r w:rsidRPr="00594CE3">
        <w:rPr>
          <w:rFonts w:ascii="Baskerville Old Face" w:hAnsi="Baskerville Old Face" w:cs="Arial"/>
          <w:b/>
          <w:bCs/>
          <w:spacing w:val="2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S</w:t>
      </w:r>
      <w:r w:rsidRPr="00594CE3">
        <w:rPr>
          <w:rFonts w:ascii="Baskerville Old Face" w:hAnsi="Baskerville Old Face" w:cs="Arial"/>
          <w:b/>
          <w:bCs/>
          <w:spacing w:val="-4"/>
          <w:sz w:val="22"/>
          <w:szCs w:val="22"/>
        </w:rPr>
        <w:t>y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s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m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s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A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na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l</w:t>
      </w:r>
      <w:r w:rsidRPr="00594CE3">
        <w:rPr>
          <w:rFonts w:ascii="Baskerville Old Face" w:hAnsi="Baskerville Old Face" w:cs="Arial"/>
          <w:b/>
          <w:bCs/>
          <w:spacing w:val="-4"/>
          <w:sz w:val="22"/>
          <w:szCs w:val="22"/>
        </w:rPr>
        <w:t>y</w:t>
      </w:r>
      <w:r w:rsidRPr="00594CE3">
        <w:rPr>
          <w:rFonts w:ascii="Baskerville Old Face" w:hAnsi="Baskerville Old Face" w:cs="Arial"/>
          <w:b/>
          <w:bCs/>
          <w:spacing w:val="2"/>
          <w:sz w:val="22"/>
          <w:szCs w:val="22"/>
        </w:rPr>
        <w:t>s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s,</w:t>
      </w:r>
      <w:r w:rsidRPr="00594CE3">
        <w:rPr>
          <w:rFonts w:ascii="Baskerville Old Face" w:hAnsi="Baskerville Old Face" w:cs="Arial"/>
          <w:b/>
          <w:bCs/>
          <w:spacing w:val="4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D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eve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l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op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m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ent</w:t>
      </w:r>
      <w:r w:rsidRPr="00594CE3">
        <w:rPr>
          <w:rFonts w:ascii="Baskerville Old Face" w:hAnsi="Baskerville Old Face" w:cs="Arial"/>
          <w:b/>
          <w:bCs/>
          <w:spacing w:val="4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and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S</w:t>
      </w:r>
      <w:r w:rsidRPr="00594CE3">
        <w:rPr>
          <w:rFonts w:ascii="Baskerville Old Face" w:hAnsi="Baskerville Old Face" w:cs="Arial"/>
          <w:b/>
          <w:bCs/>
          <w:spacing w:val="-2"/>
          <w:sz w:val="22"/>
          <w:szCs w:val="22"/>
        </w:rPr>
        <w:t>y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s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m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s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A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d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m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n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s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tr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a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on</w:t>
      </w:r>
      <w:r w:rsidRPr="00594CE3">
        <w:rPr>
          <w:rFonts w:ascii="Baskerville Old Face" w:hAnsi="Baskerville Old Face" w:cs="Arial"/>
          <w:sz w:val="22"/>
          <w:szCs w:val="22"/>
        </w:rPr>
        <w:t>,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D</w:t>
      </w:r>
      <w:r w:rsidRPr="00594CE3">
        <w:rPr>
          <w:rFonts w:ascii="Baskerville Old Face" w:hAnsi="Baskerville Old Face" w:cs="Arial"/>
          <w:sz w:val="22"/>
          <w:szCs w:val="22"/>
        </w:rPr>
        <w:t>ocu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m</w:t>
      </w:r>
      <w:r w:rsidRPr="00594CE3">
        <w:rPr>
          <w:rFonts w:ascii="Baskerville Old Face" w:hAnsi="Baskerville Old Face" w:cs="Arial"/>
          <w:sz w:val="22"/>
          <w:szCs w:val="22"/>
        </w:rPr>
        <w:t>en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sz w:val="22"/>
          <w:szCs w:val="22"/>
        </w:rPr>
        <w:t>um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C</w:t>
      </w:r>
      <w:r w:rsidRPr="00594CE3">
        <w:rPr>
          <w:rFonts w:ascii="Baskerville Old Face" w:hAnsi="Baskerville Old Face" w:cs="Arial"/>
          <w:sz w:val="22"/>
          <w:szCs w:val="22"/>
        </w:rPr>
        <w:t>o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sz w:val="22"/>
          <w:szCs w:val="22"/>
        </w:rPr>
        <w:t>po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sz w:val="22"/>
          <w:szCs w:val="22"/>
        </w:rPr>
        <w:t>a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sz w:val="22"/>
          <w:szCs w:val="22"/>
        </w:rPr>
        <w:t xml:space="preserve">e </w:t>
      </w:r>
      <w:r w:rsidR="0041580E" w:rsidRPr="00594CE3">
        <w:rPr>
          <w:rFonts w:ascii="Baskerville Old Face" w:hAnsi="Baskerville Old Face" w:cs="Arial"/>
          <w:sz w:val="22"/>
          <w:szCs w:val="22"/>
        </w:rPr>
        <w:t xml:space="preserve">       </w:t>
      </w:r>
      <w:r w:rsidRPr="00594CE3">
        <w:rPr>
          <w:rFonts w:ascii="Baskerville Old Face" w:hAnsi="Baskerville Old Face" w:cs="Arial"/>
          <w:spacing w:val="4"/>
          <w:sz w:val="22"/>
          <w:szCs w:val="22"/>
        </w:rPr>
        <w:t>T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r</w:t>
      </w:r>
      <w:r w:rsidRPr="00594CE3">
        <w:rPr>
          <w:rFonts w:ascii="Baskerville Old Face" w:hAnsi="Baskerville Old Face" w:cs="Arial"/>
          <w:sz w:val="22"/>
          <w:szCs w:val="22"/>
        </w:rPr>
        <w:t>a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n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ng,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C</w:t>
      </w:r>
      <w:r w:rsidRPr="00594CE3">
        <w:rPr>
          <w:rFonts w:ascii="Baskerville Old Face" w:hAnsi="Baskerville Old Face" w:cs="Arial"/>
          <w:sz w:val="22"/>
          <w:szCs w:val="22"/>
        </w:rPr>
        <w:t>h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cago,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Illinois</w:t>
      </w:r>
      <w:r w:rsidRPr="00594CE3">
        <w:rPr>
          <w:rFonts w:ascii="Baskerville Old Face" w:hAnsi="Baskerville Old Face" w:cs="Arial"/>
          <w:spacing w:val="6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-</w:t>
      </w:r>
      <w:r w:rsidRPr="00594CE3">
        <w:rPr>
          <w:rFonts w:ascii="Baskerville Old Face" w:hAnsi="Baskerville Old Face" w:cs="Arial"/>
          <w:sz w:val="22"/>
          <w:szCs w:val="22"/>
        </w:rPr>
        <w:t xml:space="preserve">-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A</w:t>
      </w:r>
      <w:r w:rsidRPr="00594CE3">
        <w:rPr>
          <w:rFonts w:ascii="Baskerville Old Face" w:hAnsi="Baskerville Old Face" w:cs="Arial"/>
          <w:sz w:val="22"/>
          <w:szCs w:val="22"/>
        </w:rPr>
        <w:t>cqu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sz w:val="22"/>
          <w:szCs w:val="22"/>
        </w:rPr>
        <w:t>ed</w:t>
      </w:r>
      <w:r w:rsidRPr="00594CE3">
        <w:rPr>
          <w:rFonts w:ascii="Baskerville Old Face" w:hAnsi="Baskerville Old Face" w:cs="Arial"/>
          <w:spacing w:val="3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l</w:t>
      </w:r>
      <w:r w:rsidRPr="00594CE3">
        <w:rPr>
          <w:rFonts w:ascii="Baskerville Old Face" w:hAnsi="Baskerville Old Face" w:cs="Arial"/>
          <w:sz w:val="22"/>
          <w:szCs w:val="22"/>
        </w:rPr>
        <w:t>ea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sz w:val="22"/>
          <w:szCs w:val="22"/>
        </w:rPr>
        <w:t>n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ngs</w:t>
      </w:r>
      <w:r w:rsidRPr="00594CE3">
        <w:rPr>
          <w:rFonts w:ascii="Baskerville Old Face" w:hAnsi="Baskerville Old Face" w:cs="Arial"/>
          <w:spacing w:val="3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z w:val="22"/>
          <w:szCs w:val="22"/>
        </w:rPr>
        <w:t>and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z w:val="22"/>
          <w:szCs w:val="22"/>
        </w:rPr>
        <w:t>sk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ill</w:t>
      </w:r>
      <w:r w:rsidRPr="00594CE3">
        <w:rPr>
          <w:rFonts w:ascii="Baskerville Old Face" w:hAnsi="Baskerville Old Face" w:cs="Arial"/>
          <w:sz w:val="22"/>
          <w:szCs w:val="22"/>
        </w:rPr>
        <w:t>s</w:t>
      </w:r>
      <w:r w:rsidRPr="00594CE3">
        <w:rPr>
          <w:rFonts w:ascii="Baskerville Old Face" w:hAnsi="Baskerville Old Face" w:cs="Arial"/>
          <w:spacing w:val="3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z w:val="22"/>
          <w:szCs w:val="22"/>
        </w:rPr>
        <w:t xml:space="preserve">at 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f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ve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5"/>
          <w:sz w:val="22"/>
          <w:szCs w:val="22"/>
        </w:rPr>
        <w:t>w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>e</w:t>
      </w:r>
      <w:r w:rsidRPr="00594CE3">
        <w:rPr>
          <w:rFonts w:ascii="Baskerville Old Face" w:hAnsi="Baskerville Old Face" w:cs="Arial"/>
          <w:sz w:val="22"/>
          <w:szCs w:val="22"/>
        </w:rPr>
        <w:t>ek</w:t>
      </w:r>
      <w:r w:rsidRPr="00594CE3">
        <w:rPr>
          <w:rFonts w:ascii="Baskerville Old Face" w:hAnsi="Baskerville Old Face" w:cs="Arial"/>
          <w:spacing w:val="3"/>
          <w:sz w:val="22"/>
          <w:szCs w:val="22"/>
        </w:rPr>
        <w:t>-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l</w:t>
      </w:r>
      <w:r w:rsidRPr="00594CE3">
        <w:rPr>
          <w:rFonts w:ascii="Baskerville Old Face" w:hAnsi="Baskerville Old Face" w:cs="Arial"/>
          <w:sz w:val="22"/>
          <w:szCs w:val="22"/>
        </w:rPr>
        <w:t>ong</w:t>
      </w:r>
      <w:r w:rsidRPr="00594CE3">
        <w:rPr>
          <w:rFonts w:ascii="Baskerville Old Face" w:hAnsi="Baskerville Old Face" w:cs="Arial"/>
          <w:spacing w:val="3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z w:val="22"/>
          <w:szCs w:val="22"/>
        </w:rPr>
        <w:t>hands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-</w:t>
      </w:r>
      <w:r w:rsidRPr="00594CE3">
        <w:rPr>
          <w:rFonts w:ascii="Baskerville Old Face" w:hAnsi="Baskerville Old Face" w:cs="Arial"/>
          <w:sz w:val="22"/>
          <w:szCs w:val="22"/>
        </w:rPr>
        <w:t>on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z w:val="22"/>
          <w:szCs w:val="22"/>
        </w:rPr>
        <w:t>cou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sz w:val="22"/>
          <w:szCs w:val="22"/>
        </w:rPr>
        <w:t>ses.</w:t>
      </w:r>
    </w:p>
    <w:p w:rsidR="004A4F0C" w:rsidRPr="00594CE3" w:rsidRDefault="004A4F0C" w:rsidP="004A4F0C">
      <w:pPr>
        <w:pStyle w:val="Standard"/>
        <w:autoSpaceDE w:val="0"/>
        <w:spacing w:line="100" w:lineRule="atLeast"/>
        <w:ind w:left="102" w:right="450"/>
        <w:rPr>
          <w:rFonts w:ascii="Baskerville Old Face" w:hAnsi="Baskerville Old Face"/>
          <w:sz w:val="22"/>
          <w:szCs w:val="22"/>
        </w:rPr>
      </w:pP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S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o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ft</w:t>
      </w:r>
      <w:r w:rsidRPr="00594CE3">
        <w:rPr>
          <w:rFonts w:ascii="Baskerville Old Face" w:hAnsi="Baskerville Old Face" w:cs="Arial"/>
          <w:b/>
          <w:bCs/>
          <w:spacing w:val="-3"/>
          <w:sz w:val="22"/>
          <w:szCs w:val="22"/>
        </w:rPr>
        <w:t>w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a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</w:t>
      </w:r>
      <w:r w:rsidRPr="00594CE3">
        <w:rPr>
          <w:rFonts w:ascii="Baskerville Old Face" w:hAnsi="Baskerville Old Face" w:cs="Arial"/>
          <w:b/>
          <w:bCs/>
          <w:spacing w:val="3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D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eve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l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op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m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ent</w:t>
      </w:r>
      <w:r w:rsidRPr="00594CE3">
        <w:rPr>
          <w:rFonts w:ascii="Baskerville Old Face" w:hAnsi="Baskerville Old Face" w:cs="Arial"/>
          <w:b/>
          <w:bCs/>
          <w:spacing w:val="4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M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hodo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l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og</w:t>
      </w:r>
      <w:r w:rsidRPr="00594CE3">
        <w:rPr>
          <w:rFonts w:ascii="Baskerville Old Face" w:hAnsi="Baskerville Old Face" w:cs="Arial"/>
          <w:b/>
          <w:bCs/>
          <w:spacing w:val="-2"/>
          <w:sz w:val="22"/>
          <w:szCs w:val="22"/>
        </w:rPr>
        <w:t>y</w:t>
      </w:r>
      <w:r w:rsidRPr="00594CE3">
        <w:rPr>
          <w:rFonts w:ascii="Baskerville Old Face" w:hAnsi="Baskerville Old Face" w:cs="Arial"/>
          <w:sz w:val="22"/>
          <w:szCs w:val="22"/>
        </w:rPr>
        <w:t>,</w:t>
      </w:r>
      <w:r w:rsidRPr="00594CE3">
        <w:rPr>
          <w:rFonts w:ascii="Baskerville Old Face" w:hAnsi="Baskerville Old Face" w:cs="Arial"/>
          <w:spacing w:val="6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D</w:t>
      </w:r>
      <w:r w:rsidRPr="00594CE3">
        <w:rPr>
          <w:rFonts w:ascii="Baskerville Old Face" w:hAnsi="Baskerville Old Face" w:cs="Arial"/>
          <w:sz w:val="22"/>
          <w:szCs w:val="22"/>
        </w:rPr>
        <w:t>aughe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rt</w:t>
      </w:r>
      <w:r w:rsidRPr="00594CE3">
        <w:rPr>
          <w:rFonts w:ascii="Baskerville Old Face" w:hAnsi="Baskerville Old Face" w:cs="Arial"/>
          <w:sz w:val="22"/>
          <w:szCs w:val="22"/>
        </w:rPr>
        <w:t>y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C</w:t>
      </w:r>
      <w:r w:rsidRPr="00594CE3">
        <w:rPr>
          <w:rFonts w:ascii="Baskerville Old Face" w:hAnsi="Baskerville Old Face" w:cs="Arial"/>
          <w:sz w:val="22"/>
          <w:szCs w:val="22"/>
        </w:rPr>
        <w:t>onsu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l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ng,</w:t>
      </w:r>
      <w:r w:rsidRPr="00594CE3">
        <w:rPr>
          <w:rFonts w:ascii="Baskerville Old Face" w:hAnsi="Baskerville Old Face" w:cs="Arial"/>
          <w:spacing w:val="4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G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l</w:t>
      </w:r>
      <w:r w:rsidRPr="00594CE3">
        <w:rPr>
          <w:rFonts w:ascii="Baskerville Old Face" w:hAnsi="Baskerville Old Face" w:cs="Arial"/>
          <w:sz w:val="22"/>
          <w:szCs w:val="22"/>
        </w:rPr>
        <w:t>env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e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>w</w:t>
      </w:r>
      <w:r w:rsidRPr="00594CE3">
        <w:rPr>
          <w:rFonts w:ascii="Baskerville Old Face" w:hAnsi="Baskerville Old Face" w:cs="Arial"/>
          <w:sz w:val="22"/>
          <w:szCs w:val="22"/>
        </w:rPr>
        <w:t>,</w:t>
      </w:r>
      <w:r w:rsidRPr="00594CE3">
        <w:rPr>
          <w:rFonts w:ascii="Baskerville Old Face" w:hAnsi="Baskerville Old Face" w:cs="Arial"/>
          <w:spacing w:val="4"/>
          <w:sz w:val="22"/>
          <w:szCs w:val="22"/>
        </w:rPr>
        <w:t xml:space="preserve"> </w:t>
      </w:r>
      <w:r w:rsidR="00C35104" w:rsidRPr="00594CE3">
        <w:rPr>
          <w:rFonts w:ascii="Baskerville Old Face" w:hAnsi="Baskerville Old Face" w:cs="Arial"/>
          <w:spacing w:val="1"/>
          <w:sz w:val="22"/>
          <w:szCs w:val="22"/>
        </w:rPr>
        <w:t>IL</w:t>
      </w:r>
    </w:p>
    <w:p w:rsidR="004A4F0C" w:rsidRPr="00594CE3" w:rsidRDefault="004A4F0C" w:rsidP="004A4F0C">
      <w:pPr>
        <w:pStyle w:val="Standard"/>
        <w:autoSpaceDE w:val="0"/>
        <w:spacing w:line="100" w:lineRule="atLeast"/>
        <w:ind w:left="102" w:right="30"/>
        <w:rPr>
          <w:rFonts w:ascii="Baskerville Old Face" w:hAnsi="Baskerville Old Face"/>
          <w:sz w:val="22"/>
          <w:szCs w:val="22"/>
        </w:rPr>
      </w:pPr>
      <w:r w:rsidRPr="00594CE3">
        <w:rPr>
          <w:rFonts w:ascii="Baskerville Old Face" w:hAnsi="Baskerville Old Face" w:cs="Arial"/>
          <w:b/>
          <w:bCs/>
          <w:sz w:val="22"/>
          <w:szCs w:val="22"/>
        </w:rPr>
        <w:t>Lo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us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N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o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es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A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pp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li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ca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ons</w:t>
      </w:r>
      <w:r w:rsidRPr="00594CE3">
        <w:rPr>
          <w:rFonts w:ascii="Baskerville Old Face" w:hAnsi="Baskerville Old Face" w:cs="Arial"/>
          <w:b/>
          <w:bCs/>
          <w:spacing w:val="3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D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eve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l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op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m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ent</w:t>
      </w:r>
      <w:r w:rsidRPr="00594CE3">
        <w:rPr>
          <w:rFonts w:ascii="Baskerville Old Face" w:hAnsi="Baskerville Old Face" w:cs="Arial"/>
          <w:b/>
          <w:bCs/>
          <w:spacing w:val="4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I and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 xml:space="preserve"> I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,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P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sz w:val="22"/>
          <w:szCs w:val="22"/>
        </w:rPr>
        <w:t>oduc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v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sz w:val="22"/>
          <w:szCs w:val="22"/>
        </w:rPr>
        <w:t>y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P</w:t>
      </w:r>
      <w:r w:rsidRPr="00594CE3">
        <w:rPr>
          <w:rFonts w:ascii="Baskerville Old Face" w:hAnsi="Baskerville Old Face" w:cs="Arial"/>
          <w:sz w:val="22"/>
          <w:szCs w:val="22"/>
        </w:rPr>
        <w:t>o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n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sz w:val="22"/>
          <w:szCs w:val="22"/>
        </w:rPr>
        <w:t>,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C</w:t>
      </w:r>
      <w:r w:rsidRPr="00594CE3">
        <w:rPr>
          <w:rFonts w:ascii="Baskerville Old Face" w:hAnsi="Baskerville Old Face" w:cs="Arial"/>
          <w:sz w:val="22"/>
          <w:szCs w:val="22"/>
        </w:rPr>
        <w:t>h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cago,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 xml:space="preserve"> </w:t>
      </w:r>
      <w:r w:rsidR="00C35104" w:rsidRPr="00594CE3">
        <w:rPr>
          <w:rFonts w:ascii="Baskerville Old Face" w:hAnsi="Baskerville Old Face" w:cs="Arial"/>
          <w:spacing w:val="1"/>
          <w:sz w:val="22"/>
          <w:szCs w:val="22"/>
        </w:rPr>
        <w:t>IL</w:t>
      </w:r>
    </w:p>
    <w:p w:rsidR="004A4F0C" w:rsidRPr="00594CE3" w:rsidRDefault="004A4F0C" w:rsidP="004A4F0C">
      <w:pPr>
        <w:pStyle w:val="Standard"/>
        <w:autoSpaceDE w:val="0"/>
        <w:spacing w:line="100" w:lineRule="atLeast"/>
        <w:ind w:left="102" w:right="30"/>
        <w:rPr>
          <w:rFonts w:ascii="Baskerville Old Face" w:hAnsi="Baskerville Old Face"/>
          <w:sz w:val="22"/>
          <w:szCs w:val="22"/>
        </w:rPr>
      </w:pPr>
      <w:r w:rsidRPr="00594CE3">
        <w:rPr>
          <w:rFonts w:ascii="Baskerville Old Face" w:hAnsi="Baskerville Old Face" w:cs="Arial"/>
          <w:spacing w:val="-1"/>
          <w:sz w:val="22"/>
          <w:szCs w:val="22"/>
        </w:rPr>
        <w:t>C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rt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f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ca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es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n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 xml:space="preserve"> S</w:t>
      </w:r>
      <w:r w:rsidRPr="00594CE3">
        <w:rPr>
          <w:rFonts w:ascii="Baskerville Old Face" w:hAnsi="Baskerville Old Face" w:cs="Arial"/>
          <w:b/>
          <w:bCs/>
          <w:spacing w:val="-4"/>
          <w:sz w:val="22"/>
          <w:szCs w:val="22"/>
        </w:rPr>
        <w:t>y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s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m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s</w:t>
      </w:r>
      <w:r w:rsidRPr="00594CE3">
        <w:rPr>
          <w:rFonts w:ascii="Baskerville Old Face" w:hAnsi="Baskerville Old Face" w:cs="Arial"/>
          <w:b/>
          <w:bCs/>
          <w:spacing w:val="3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A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na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l</w:t>
      </w:r>
      <w:r w:rsidRPr="00594CE3">
        <w:rPr>
          <w:rFonts w:ascii="Baskerville Old Face" w:hAnsi="Baskerville Old Face" w:cs="Arial"/>
          <w:b/>
          <w:bCs/>
          <w:spacing w:val="-2"/>
          <w:sz w:val="22"/>
          <w:szCs w:val="22"/>
        </w:rPr>
        <w:t>y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s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s</w:t>
      </w:r>
      <w:r w:rsidRPr="00594CE3">
        <w:rPr>
          <w:rFonts w:ascii="Baskerville Old Face" w:hAnsi="Baskerville Old Face" w:cs="Arial"/>
          <w:b/>
          <w:bCs/>
          <w:spacing w:val="3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and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P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og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a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m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m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ng</w:t>
      </w:r>
      <w:r w:rsidRPr="00594CE3">
        <w:rPr>
          <w:rFonts w:ascii="Baskerville Old Face" w:hAnsi="Baskerville Old Face" w:cs="Arial"/>
          <w:sz w:val="22"/>
          <w:szCs w:val="22"/>
        </w:rPr>
        <w:t>,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C</w:t>
      </w:r>
      <w:r w:rsidRPr="00594CE3">
        <w:rPr>
          <w:rFonts w:ascii="Baskerville Old Face" w:hAnsi="Baskerville Old Face" w:cs="Arial"/>
          <w:sz w:val="22"/>
          <w:szCs w:val="22"/>
        </w:rPr>
        <w:t>on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tr</w:t>
      </w:r>
      <w:r w:rsidRPr="00594CE3">
        <w:rPr>
          <w:rFonts w:ascii="Baskerville Old Face" w:hAnsi="Baskerville Old Face" w:cs="Arial"/>
          <w:sz w:val="22"/>
          <w:szCs w:val="22"/>
        </w:rPr>
        <w:t xml:space="preserve">ol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D</w:t>
      </w:r>
      <w:r w:rsidRPr="00594CE3">
        <w:rPr>
          <w:rFonts w:ascii="Baskerville Old Face" w:hAnsi="Baskerville Old Face" w:cs="Arial"/>
          <w:sz w:val="22"/>
          <w:szCs w:val="22"/>
        </w:rPr>
        <w:t>a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sz w:val="22"/>
          <w:szCs w:val="22"/>
        </w:rPr>
        <w:t>a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 xml:space="preserve"> I</w:t>
      </w:r>
      <w:r w:rsidRPr="00594CE3">
        <w:rPr>
          <w:rFonts w:ascii="Baskerville Old Face" w:hAnsi="Baskerville Old Face" w:cs="Arial"/>
          <w:sz w:val="22"/>
          <w:szCs w:val="22"/>
        </w:rPr>
        <w:t>ns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spacing w:val="-2"/>
          <w:sz w:val="22"/>
          <w:szCs w:val="22"/>
        </w:rPr>
        <w:t>u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sz w:val="22"/>
          <w:szCs w:val="22"/>
        </w:rPr>
        <w:t>e,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C</w:t>
      </w:r>
      <w:r w:rsidRPr="00594CE3">
        <w:rPr>
          <w:rFonts w:ascii="Baskerville Old Face" w:hAnsi="Baskerville Old Face" w:cs="Arial"/>
          <w:sz w:val="22"/>
          <w:szCs w:val="22"/>
        </w:rPr>
        <w:t>h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cago,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 xml:space="preserve"> </w:t>
      </w:r>
      <w:r w:rsidR="00C35104" w:rsidRPr="00594CE3">
        <w:rPr>
          <w:rFonts w:ascii="Baskerville Old Face" w:hAnsi="Baskerville Old Face" w:cs="Arial"/>
          <w:spacing w:val="1"/>
          <w:sz w:val="22"/>
          <w:szCs w:val="22"/>
        </w:rPr>
        <w:t>IL</w:t>
      </w:r>
    </w:p>
    <w:p w:rsidR="004A4F0C" w:rsidRPr="00594CE3" w:rsidRDefault="004A4F0C" w:rsidP="004A4F0C">
      <w:pPr>
        <w:pStyle w:val="Standard"/>
        <w:autoSpaceDE w:val="0"/>
        <w:spacing w:line="100" w:lineRule="atLeast"/>
        <w:ind w:left="102" w:right="30"/>
        <w:rPr>
          <w:rFonts w:ascii="Baskerville Old Face" w:hAnsi="Baskerville Old Face"/>
          <w:sz w:val="22"/>
          <w:szCs w:val="22"/>
        </w:rPr>
      </w:pPr>
      <w:r w:rsidRPr="00594CE3">
        <w:rPr>
          <w:rFonts w:ascii="Baskerville Old Face" w:hAnsi="Baskerville Old Face" w:cs="Arial"/>
          <w:b/>
          <w:bCs/>
          <w:sz w:val="22"/>
          <w:szCs w:val="22"/>
        </w:rPr>
        <w:t>L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be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al</w:t>
      </w:r>
      <w:r w:rsidRPr="00594CE3">
        <w:rPr>
          <w:rFonts w:ascii="Baskerville Old Face" w:hAnsi="Baskerville Old Face" w:cs="Arial"/>
          <w:b/>
          <w:bCs/>
          <w:spacing w:val="2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A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rt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s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cou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s</w:t>
      </w:r>
      <w:r w:rsidRPr="00594CE3">
        <w:rPr>
          <w:rFonts w:ascii="Baskerville Old Face" w:hAnsi="Baskerville Old Face" w:cs="Arial"/>
          <w:b/>
          <w:bCs/>
          <w:spacing w:val="2"/>
          <w:sz w:val="22"/>
          <w:szCs w:val="22"/>
        </w:rPr>
        <w:t>e</w:t>
      </w:r>
      <w:r w:rsidRPr="00594CE3">
        <w:rPr>
          <w:rFonts w:ascii="Baskerville Old Face" w:hAnsi="Baskerville Old Face" w:cs="Arial"/>
          <w:b/>
          <w:bCs/>
          <w:spacing w:val="-5"/>
          <w:sz w:val="22"/>
          <w:szCs w:val="22"/>
        </w:rPr>
        <w:t>w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o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k</w:t>
      </w:r>
      <w:r w:rsidRPr="00594CE3">
        <w:rPr>
          <w:rFonts w:ascii="Baskerville Old Face" w:hAnsi="Baskerville Old Face" w:cs="Arial"/>
          <w:sz w:val="22"/>
          <w:szCs w:val="22"/>
        </w:rPr>
        <w:t>,</w:t>
      </w:r>
      <w:r w:rsidRPr="00594CE3">
        <w:rPr>
          <w:rFonts w:ascii="Baskerville Old Face" w:hAnsi="Baskerville Old Face" w:cs="Arial"/>
          <w:spacing w:val="4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P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nce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sz w:val="22"/>
          <w:szCs w:val="22"/>
        </w:rPr>
        <w:t>on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U</w:t>
      </w:r>
      <w:r w:rsidRPr="00594CE3">
        <w:rPr>
          <w:rFonts w:ascii="Baskerville Old Face" w:hAnsi="Baskerville Old Face" w:cs="Arial"/>
          <w:sz w:val="22"/>
          <w:szCs w:val="22"/>
        </w:rPr>
        <w:t>n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ve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sz w:val="22"/>
          <w:szCs w:val="22"/>
        </w:rPr>
        <w:t>s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pacing w:val="3"/>
          <w:sz w:val="22"/>
          <w:szCs w:val="22"/>
        </w:rPr>
        <w:t>t</w:t>
      </w:r>
      <w:r w:rsidRPr="00594CE3">
        <w:rPr>
          <w:rFonts w:ascii="Baskerville Old Face" w:hAnsi="Baskerville Old Face" w:cs="Arial"/>
          <w:spacing w:val="-4"/>
          <w:sz w:val="22"/>
          <w:szCs w:val="22"/>
        </w:rPr>
        <w:t>y</w:t>
      </w:r>
      <w:r w:rsidRPr="00594CE3">
        <w:rPr>
          <w:rFonts w:ascii="Baskerville Old Face" w:hAnsi="Baskerville Old Face" w:cs="Arial"/>
          <w:sz w:val="22"/>
          <w:szCs w:val="22"/>
        </w:rPr>
        <w:t>,</w:t>
      </w:r>
      <w:r w:rsidRPr="00594CE3">
        <w:rPr>
          <w:rFonts w:ascii="Baskerville Old Face" w:hAnsi="Baskerville Old Face" w:cs="Arial"/>
          <w:spacing w:val="4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P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nce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sz w:val="22"/>
          <w:szCs w:val="22"/>
        </w:rPr>
        <w:t>on,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 xml:space="preserve"> </w:t>
      </w:r>
      <w:r w:rsidR="00C35104" w:rsidRPr="00594CE3">
        <w:rPr>
          <w:rFonts w:ascii="Baskerville Old Face" w:hAnsi="Baskerville Old Face" w:cs="Arial"/>
          <w:spacing w:val="-1"/>
          <w:sz w:val="22"/>
          <w:szCs w:val="22"/>
        </w:rPr>
        <w:t>NJ</w:t>
      </w:r>
    </w:p>
    <w:p w:rsidR="004C3115" w:rsidRPr="004D6BF5" w:rsidRDefault="004C3115">
      <w:pPr>
        <w:pStyle w:val="Framecontents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41B4A" w:rsidRDefault="00241B4A" w:rsidP="004A4F0C">
      <w:pPr>
        <w:pStyle w:val="Standard"/>
        <w:tabs>
          <w:tab w:val="right" w:pos="9840"/>
        </w:tabs>
        <w:jc w:val="center"/>
        <w:rPr>
          <w:rFonts w:asciiTheme="minorHAnsi" w:hAnsiTheme="minorHAnsi" w:cs="Arial"/>
          <w:b/>
          <w:bCs/>
          <w:caps/>
          <w:szCs w:val="28"/>
        </w:rPr>
      </w:pPr>
    </w:p>
    <w:p w:rsidR="004A4F0C" w:rsidRPr="004D6BF5" w:rsidRDefault="004A4F0C" w:rsidP="004A4F0C">
      <w:pPr>
        <w:pStyle w:val="Standard"/>
        <w:tabs>
          <w:tab w:val="right" w:pos="9840"/>
        </w:tabs>
        <w:jc w:val="center"/>
        <w:rPr>
          <w:rFonts w:asciiTheme="minorHAnsi" w:hAnsiTheme="minorHAnsi" w:cs="Arial"/>
          <w:b/>
          <w:bCs/>
          <w:caps/>
          <w:sz w:val="28"/>
          <w:szCs w:val="28"/>
        </w:rPr>
      </w:pPr>
      <w:r w:rsidRPr="007229F1">
        <w:rPr>
          <w:rFonts w:asciiTheme="minorHAnsi" w:hAnsiTheme="minorHAnsi" w:cs="Arial"/>
          <w:b/>
          <w:bCs/>
          <w:caps/>
          <w:szCs w:val="28"/>
        </w:rPr>
        <w:t>Professional Affiliation</w:t>
      </w:r>
      <w:r w:rsidR="007149B7" w:rsidRPr="007229F1">
        <w:rPr>
          <w:rFonts w:asciiTheme="minorHAnsi" w:hAnsiTheme="minorHAnsi" w:cs="Arial"/>
          <w:b/>
          <w:bCs/>
          <w:caps/>
          <w:szCs w:val="28"/>
        </w:rPr>
        <w:t>s</w:t>
      </w:r>
    </w:p>
    <w:p w:rsidR="004A4F0C" w:rsidRPr="004D6BF5" w:rsidRDefault="004A4F0C" w:rsidP="000B0ABB">
      <w:pPr>
        <w:pStyle w:val="Standard"/>
        <w:tabs>
          <w:tab w:val="right" w:pos="10044"/>
        </w:tabs>
        <w:autoSpaceDE w:val="0"/>
        <w:spacing w:line="100" w:lineRule="atLeast"/>
        <w:ind w:right="-20"/>
        <w:rPr>
          <w:rFonts w:asciiTheme="minorHAnsi" w:hAnsiTheme="minorHAnsi"/>
        </w:rPr>
      </w:pPr>
    </w:p>
    <w:p w:rsidR="004A4F0C" w:rsidRPr="00594CE3" w:rsidRDefault="007149B7" w:rsidP="004A4F0C">
      <w:pPr>
        <w:pStyle w:val="Standard"/>
        <w:tabs>
          <w:tab w:val="right" w:pos="10044"/>
        </w:tabs>
        <w:autoSpaceDE w:val="0"/>
        <w:spacing w:line="100" w:lineRule="atLeast"/>
        <w:ind w:left="102" w:right="-20"/>
        <w:rPr>
          <w:rFonts w:ascii="Baskerville Old Face" w:hAnsi="Baskerville Old Face" w:cs="Arial"/>
          <w:bCs/>
          <w:spacing w:val="-1"/>
          <w:sz w:val="22"/>
          <w:szCs w:val="22"/>
        </w:rPr>
      </w:pPr>
      <w:r w:rsidRPr="00594CE3">
        <w:rPr>
          <w:rFonts w:ascii="Baskerville Old Face" w:hAnsi="Baskerville Old Face" w:cs="Arial"/>
          <w:bCs/>
          <w:spacing w:val="-1"/>
          <w:sz w:val="22"/>
          <w:szCs w:val="22"/>
        </w:rPr>
        <w:t>Streaming Media Professionals Interest Group,</w:t>
      </w:r>
      <w:r w:rsidR="00C35104" w:rsidRPr="00594CE3">
        <w:rPr>
          <w:rFonts w:ascii="Baskerville Old Face" w:hAnsi="Baskerville Old Face" w:cs="Arial"/>
          <w:bCs/>
          <w:spacing w:val="-1"/>
          <w:sz w:val="22"/>
          <w:szCs w:val="22"/>
        </w:rPr>
        <w:t xml:space="preserve"> Member,</w:t>
      </w:r>
      <w:r w:rsidRPr="00594CE3">
        <w:rPr>
          <w:rFonts w:ascii="Baskerville Old Face" w:hAnsi="Baskerville Old Face" w:cs="Arial"/>
          <w:bCs/>
          <w:spacing w:val="-1"/>
          <w:sz w:val="22"/>
          <w:szCs w:val="22"/>
        </w:rPr>
        <w:t xml:space="preserve"> LinkedIn</w:t>
      </w:r>
    </w:p>
    <w:p w:rsidR="007149B7" w:rsidRPr="00594CE3" w:rsidRDefault="007149B7" w:rsidP="004A4F0C">
      <w:pPr>
        <w:pStyle w:val="Standard"/>
        <w:tabs>
          <w:tab w:val="right" w:pos="10044"/>
        </w:tabs>
        <w:autoSpaceDE w:val="0"/>
        <w:spacing w:line="100" w:lineRule="atLeast"/>
        <w:ind w:left="102" w:right="-20"/>
        <w:rPr>
          <w:rFonts w:ascii="Baskerville Old Face" w:hAnsi="Baskerville Old Face" w:cs="Arial"/>
          <w:bCs/>
          <w:spacing w:val="-1"/>
          <w:sz w:val="22"/>
          <w:szCs w:val="22"/>
        </w:rPr>
      </w:pPr>
      <w:r w:rsidRPr="00594CE3">
        <w:rPr>
          <w:rFonts w:ascii="Baskerville Old Face" w:hAnsi="Baskerville Old Face" w:cs="Arial"/>
          <w:bCs/>
          <w:spacing w:val="-1"/>
          <w:sz w:val="22"/>
          <w:szCs w:val="22"/>
        </w:rPr>
        <w:t xml:space="preserve">International Institute of Business Analysis Group, </w:t>
      </w:r>
      <w:r w:rsidR="00C35104" w:rsidRPr="00594CE3">
        <w:rPr>
          <w:rFonts w:ascii="Baskerville Old Face" w:hAnsi="Baskerville Old Face" w:cs="Arial"/>
          <w:bCs/>
          <w:spacing w:val="-1"/>
          <w:sz w:val="22"/>
          <w:szCs w:val="22"/>
        </w:rPr>
        <w:t xml:space="preserve">Member, </w:t>
      </w:r>
      <w:r w:rsidRPr="00594CE3">
        <w:rPr>
          <w:rFonts w:ascii="Baskerville Old Face" w:hAnsi="Baskerville Old Face" w:cs="Arial"/>
          <w:bCs/>
          <w:spacing w:val="-1"/>
          <w:sz w:val="22"/>
          <w:szCs w:val="22"/>
        </w:rPr>
        <w:t>LinkedIn</w:t>
      </w:r>
    </w:p>
    <w:p w:rsidR="005812A1" w:rsidRPr="005812A1" w:rsidRDefault="00C35104" w:rsidP="00C35104">
      <w:pPr>
        <w:pStyle w:val="Standard"/>
        <w:tabs>
          <w:tab w:val="right" w:pos="10044"/>
        </w:tabs>
        <w:autoSpaceDE w:val="0"/>
        <w:spacing w:line="100" w:lineRule="atLeast"/>
        <w:ind w:right="-20"/>
        <w:rPr>
          <w:rFonts w:ascii="Baskerville Old Face" w:hAnsi="Baskerville Old Face" w:cs="Arial"/>
          <w:bCs/>
          <w:spacing w:val="-1"/>
          <w:sz w:val="22"/>
          <w:szCs w:val="22"/>
        </w:rPr>
      </w:pP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 xml:space="preserve">  </w:t>
      </w:r>
      <w:r w:rsidR="005812A1" w:rsidRPr="005812A1">
        <w:rPr>
          <w:rFonts w:ascii="Baskerville Old Face" w:hAnsi="Baskerville Old Face" w:cs="Arial"/>
          <w:bCs/>
          <w:spacing w:val="-1"/>
          <w:sz w:val="22"/>
          <w:szCs w:val="22"/>
        </w:rPr>
        <w:t>It's all about Project Management</w:t>
      </w:r>
      <w:r w:rsidR="005812A1">
        <w:rPr>
          <w:rFonts w:ascii="Baskerville Old Face" w:hAnsi="Baskerville Old Face" w:cs="Arial"/>
          <w:bCs/>
          <w:spacing w:val="-1"/>
          <w:sz w:val="22"/>
          <w:szCs w:val="22"/>
        </w:rPr>
        <w:t xml:space="preserve"> Group, Member, LinkedIn</w:t>
      </w:r>
    </w:p>
    <w:p w:rsidR="007149B7" w:rsidRPr="00594CE3" w:rsidRDefault="005812A1" w:rsidP="00C35104">
      <w:pPr>
        <w:pStyle w:val="Standard"/>
        <w:tabs>
          <w:tab w:val="right" w:pos="10044"/>
        </w:tabs>
        <w:autoSpaceDE w:val="0"/>
        <w:spacing w:line="100" w:lineRule="atLeast"/>
        <w:ind w:right="-20"/>
        <w:rPr>
          <w:rFonts w:ascii="Baskerville Old Face" w:hAnsi="Baskerville Old Face" w:cs="Arial"/>
          <w:bCs/>
          <w:spacing w:val="-1"/>
          <w:sz w:val="22"/>
          <w:szCs w:val="22"/>
        </w:rPr>
      </w:pPr>
      <w:r>
        <w:rPr>
          <w:rFonts w:ascii="Baskerville Old Face" w:hAnsi="Baskerville Old Face" w:cs="Arial"/>
          <w:b/>
          <w:bCs/>
          <w:spacing w:val="-1"/>
          <w:sz w:val="22"/>
          <w:szCs w:val="22"/>
        </w:rPr>
        <w:t xml:space="preserve">  </w:t>
      </w:r>
      <w:r w:rsidR="007149B7" w:rsidRPr="00594CE3">
        <w:rPr>
          <w:rFonts w:ascii="Baskerville Old Face" w:hAnsi="Baskerville Old Face" w:cs="Arial"/>
          <w:bCs/>
          <w:spacing w:val="-1"/>
          <w:sz w:val="22"/>
          <w:szCs w:val="22"/>
        </w:rPr>
        <w:t>Digit</w:t>
      </w:r>
      <w:bookmarkStart w:id="1" w:name="_GoBack"/>
      <w:bookmarkEnd w:id="1"/>
      <w:r w:rsidR="007149B7" w:rsidRPr="00594CE3">
        <w:rPr>
          <w:rFonts w:ascii="Baskerville Old Face" w:hAnsi="Baskerville Old Face" w:cs="Arial"/>
          <w:bCs/>
          <w:spacing w:val="-1"/>
          <w:sz w:val="22"/>
          <w:szCs w:val="22"/>
        </w:rPr>
        <w:t>al Health Interest Group,</w:t>
      </w:r>
      <w:r w:rsidR="00C35104" w:rsidRPr="00594CE3">
        <w:rPr>
          <w:rFonts w:ascii="Baskerville Old Face" w:hAnsi="Baskerville Old Face" w:cs="Arial"/>
          <w:bCs/>
          <w:spacing w:val="-1"/>
          <w:sz w:val="22"/>
          <w:szCs w:val="22"/>
        </w:rPr>
        <w:t xml:space="preserve"> Member, </w:t>
      </w:r>
      <w:r w:rsidR="007149B7" w:rsidRPr="00594CE3">
        <w:rPr>
          <w:rFonts w:ascii="Baskerville Old Face" w:hAnsi="Baskerville Old Face" w:cs="Arial"/>
          <w:bCs/>
          <w:spacing w:val="-1"/>
          <w:sz w:val="22"/>
          <w:szCs w:val="22"/>
        </w:rPr>
        <w:t>LinkedIn</w:t>
      </w:r>
    </w:p>
    <w:p w:rsidR="004A4F0C" w:rsidRPr="00594CE3" w:rsidRDefault="004A4F0C" w:rsidP="004A4F0C">
      <w:pPr>
        <w:pStyle w:val="Standard"/>
        <w:tabs>
          <w:tab w:val="right" w:pos="10044"/>
        </w:tabs>
        <w:autoSpaceDE w:val="0"/>
        <w:spacing w:line="100" w:lineRule="atLeast"/>
        <w:ind w:left="102" w:right="-20"/>
        <w:rPr>
          <w:rFonts w:ascii="Baskerville Old Face" w:hAnsi="Baskerville Old Face"/>
          <w:sz w:val="22"/>
          <w:szCs w:val="22"/>
        </w:rPr>
      </w:pPr>
      <w:r w:rsidRPr="00594CE3">
        <w:rPr>
          <w:rFonts w:ascii="Baskerville Old Face" w:hAnsi="Baskerville Old Face" w:cs="Arial"/>
          <w:spacing w:val="-1"/>
          <w:sz w:val="22"/>
          <w:szCs w:val="22"/>
        </w:rPr>
        <w:t>Mi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>dwe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>s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>t</w:t>
      </w:r>
      <w:r w:rsidRPr="00594CE3">
        <w:rPr>
          <w:rFonts w:ascii="Baskerville Old Face" w:hAnsi="Baskerville Old Face" w:cs="Arial"/>
          <w:spacing w:val="4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D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>ocu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m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>en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>um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U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>se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>s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Gr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>oup</w:t>
      </w:r>
      <w:r w:rsidR="00C35104" w:rsidRPr="00594CE3">
        <w:rPr>
          <w:rFonts w:ascii="Baskerville Old Face" w:hAnsi="Baskerville Old Face" w:cs="Arial"/>
          <w:spacing w:val="-3"/>
          <w:sz w:val="22"/>
          <w:szCs w:val="22"/>
        </w:rPr>
        <w:t>, Co-Founder</w:t>
      </w:r>
    </w:p>
    <w:sectPr w:rsidR="004A4F0C" w:rsidRPr="00594CE3" w:rsidSect="00731EAF">
      <w:headerReference w:type="default" r:id="rId10"/>
      <w:pgSz w:w="12240" w:h="15840"/>
      <w:pgMar w:top="1440" w:right="994" w:bottom="864" w:left="152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68" w:rsidRDefault="009C1468" w:rsidP="00601B76">
      <w:r>
        <w:separator/>
      </w:r>
    </w:p>
  </w:endnote>
  <w:endnote w:type="continuationSeparator" w:id="0">
    <w:p w:rsidR="009C1468" w:rsidRDefault="009C1468" w:rsidP="0060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68" w:rsidRDefault="009C1468" w:rsidP="00601B76">
      <w:r w:rsidRPr="00601B76">
        <w:rPr>
          <w:color w:val="000000"/>
        </w:rPr>
        <w:separator/>
      </w:r>
    </w:p>
  </w:footnote>
  <w:footnote w:type="continuationSeparator" w:id="0">
    <w:p w:rsidR="009C1468" w:rsidRDefault="009C1468" w:rsidP="00601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989" w:rsidRPr="004D6BF5" w:rsidRDefault="000B0ABB" w:rsidP="00E8325E">
    <w:pPr>
      <w:pStyle w:val="Header"/>
      <w:pBdr>
        <w:bottom w:val="none" w:sz="0" w:space="0" w:color="auto"/>
      </w:pBdr>
      <w:rPr>
        <w:rFonts w:asciiTheme="minorHAnsi" w:hAnsiTheme="minorHAnsi"/>
        <w:b/>
      </w:rPr>
    </w:pPr>
    <w:r w:rsidRPr="004D6BF5">
      <w:rPr>
        <w:rFonts w:asciiTheme="minorHAnsi" w:hAnsiTheme="minorHAnsi"/>
        <w:b/>
      </w:rPr>
      <w:t>STEVEN O. NEWBERGER</w:t>
    </w:r>
    <w:r w:rsidR="00962989" w:rsidRPr="004D6BF5">
      <w:rPr>
        <w:rFonts w:asciiTheme="minorHAnsi" w:hAnsiTheme="minorHAnsi"/>
        <w:b/>
      </w:rPr>
      <w:ptab w:relativeTo="margin" w:alignment="right" w:leader="none"/>
    </w:r>
    <w:r w:rsidRPr="004D6BF5">
      <w:rPr>
        <w:rFonts w:asciiTheme="minorHAnsi" w:hAnsiTheme="minorHAnsi"/>
        <w:b/>
      </w:rPr>
      <w:t xml:space="preserve">PAGE </w:t>
    </w:r>
    <w:r w:rsidR="003449A4" w:rsidRPr="004D6BF5">
      <w:rPr>
        <w:rFonts w:asciiTheme="minorHAnsi" w:hAnsiTheme="minorHAnsi"/>
        <w:b/>
      </w:rPr>
      <w:t xml:space="preserve">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6E86"/>
    <w:multiLevelType w:val="hybridMultilevel"/>
    <w:tmpl w:val="9DDA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E219B"/>
    <w:multiLevelType w:val="hybridMultilevel"/>
    <w:tmpl w:val="FD36C0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2D5A1DB8"/>
    <w:multiLevelType w:val="hybridMultilevel"/>
    <w:tmpl w:val="C9FC60D2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>
    <w:nsid w:val="3E13234E"/>
    <w:multiLevelType w:val="multilevel"/>
    <w:tmpl w:val="6198581C"/>
    <w:styleLink w:val="WW8Num1"/>
    <w:lvl w:ilvl="0">
      <w:numFmt w:val="bullet"/>
      <w:lvlText w:val=""/>
      <w:lvlJc w:val="left"/>
      <w:rPr>
        <w:rFonts w:ascii="Wingdings" w:hAnsi="Wingdings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">
    <w:nsid w:val="48995990"/>
    <w:multiLevelType w:val="multilevel"/>
    <w:tmpl w:val="6106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F48AF"/>
    <w:multiLevelType w:val="multilevel"/>
    <w:tmpl w:val="3C1A24F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NotTrackFormatting/>
  <w:documentProtection w:edit="readOnly" w:enforcement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76"/>
    <w:rsid w:val="00002317"/>
    <w:rsid w:val="00002CA2"/>
    <w:rsid w:val="000637DE"/>
    <w:rsid w:val="000B0ABB"/>
    <w:rsid w:val="000D2865"/>
    <w:rsid w:val="0016471C"/>
    <w:rsid w:val="00192DF3"/>
    <w:rsid w:val="00241B4A"/>
    <w:rsid w:val="0025530D"/>
    <w:rsid w:val="0027146C"/>
    <w:rsid w:val="00295290"/>
    <w:rsid w:val="002D1431"/>
    <w:rsid w:val="00305F23"/>
    <w:rsid w:val="003449A4"/>
    <w:rsid w:val="0037702B"/>
    <w:rsid w:val="003C5147"/>
    <w:rsid w:val="00410829"/>
    <w:rsid w:val="0041580E"/>
    <w:rsid w:val="004A4F0C"/>
    <w:rsid w:val="004C3115"/>
    <w:rsid w:val="004D6BF5"/>
    <w:rsid w:val="00510C19"/>
    <w:rsid w:val="005812A1"/>
    <w:rsid w:val="00594CE3"/>
    <w:rsid w:val="00601B76"/>
    <w:rsid w:val="006A2103"/>
    <w:rsid w:val="006B6AA2"/>
    <w:rsid w:val="006E0634"/>
    <w:rsid w:val="007045DA"/>
    <w:rsid w:val="007149B7"/>
    <w:rsid w:val="007229F1"/>
    <w:rsid w:val="00731EAF"/>
    <w:rsid w:val="0074531C"/>
    <w:rsid w:val="00747400"/>
    <w:rsid w:val="007752EE"/>
    <w:rsid w:val="007D2DFF"/>
    <w:rsid w:val="00800044"/>
    <w:rsid w:val="00823E59"/>
    <w:rsid w:val="008628CE"/>
    <w:rsid w:val="008657DE"/>
    <w:rsid w:val="00881363"/>
    <w:rsid w:val="00886A19"/>
    <w:rsid w:val="0088739E"/>
    <w:rsid w:val="008C44A6"/>
    <w:rsid w:val="008F55A3"/>
    <w:rsid w:val="00923D91"/>
    <w:rsid w:val="00962989"/>
    <w:rsid w:val="009C1468"/>
    <w:rsid w:val="009D6167"/>
    <w:rsid w:val="00A5214E"/>
    <w:rsid w:val="00A558E5"/>
    <w:rsid w:val="00AB58B2"/>
    <w:rsid w:val="00B211D6"/>
    <w:rsid w:val="00B21D7B"/>
    <w:rsid w:val="00B7286A"/>
    <w:rsid w:val="00B77CFC"/>
    <w:rsid w:val="00B831AE"/>
    <w:rsid w:val="00B91468"/>
    <w:rsid w:val="00BB263E"/>
    <w:rsid w:val="00BD1D52"/>
    <w:rsid w:val="00C14547"/>
    <w:rsid w:val="00C20AA4"/>
    <w:rsid w:val="00C35104"/>
    <w:rsid w:val="00C577E9"/>
    <w:rsid w:val="00C931B0"/>
    <w:rsid w:val="00CD3F05"/>
    <w:rsid w:val="00D176F4"/>
    <w:rsid w:val="00D2128F"/>
    <w:rsid w:val="00D62B52"/>
    <w:rsid w:val="00E55E3B"/>
    <w:rsid w:val="00E8325E"/>
    <w:rsid w:val="00E914A5"/>
    <w:rsid w:val="00EF7F9C"/>
    <w:rsid w:val="00F1523D"/>
    <w:rsid w:val="00F15F8C"/>
    <w:rsid w:val="00F5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DC3E69-F66F-4AAE-8B7C-FB09C103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01B76"/>
    <w:rPr>
      <w:rFonts w:eastAsia="Lucida Sans Unicode" w:cs="Tahoma"/>
    </w:rPr>
  </w:style>
  <w:style w:type="paragraph" w:customStyle="1" w:styleId="Heading">
    <w:name w:val="Heading"/>
    <w:basedOn w:val="Standard"/>
    <w:next w:val="Textbody"/>
    <w:rsid w:val="00601B76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601B76"/>
    <w:pPr>
      <w:spacing w:after="120"/>
    </w:pPr>
  </w:style>
  <w:style w:type="paragraph" w:styleId="List">
    <w:name w:val="List"/>
    <w:basedOn w:val="Textbody"/>
    <w:rsid w:val="00601B76"/>
  </w:style>
  <w:style w:type="paragraph" w:styleId="Caption">
    <w:name w:val="caption"/>
    <w:basedOn w:val="Standard"/>
    <w:rsid w:val="00601B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01B76"/>
    <w:pPr>
      <w:suppressLineNumbers/>
    </w:pPr>
  </w:style>
  <w:style w:type="paragraph" w:customStyle="1" w:styleId="Framecontents">
    <w:name w:val="Frame contents"/>
    <w:basedOn w:val="Textbody"/>
    <w:rsid w:val="00601B76"/>
  </w:style>
  <w:style w:type="paragraph" w:customStyle="1" w:styleId="TableContents">
    <w:name w:val="Table Contents"/>
    <w:basedOn w:val="Standard"/>
    <w:rsid w:val="00601B76"/>
    <w:pPr>
      <w:suppressLineNumbers/>
    </w:pPr>
  </w:style>
  <w:style w:type="paragraph" w:customStyle="1" w:styleId="HorizontalLine">
    <w:name w:val="Horizontal Line"/>
    <w:basedOn w:val="Standard"/>
    <w:next w:val="Textbody"/>
    <w:rsid w:val="00601B76"/>
    <w:pPr>
      <w:suppressLineNumbers/>
      <w:pBdr>
        <w:bottom w:val="single" w:sz="18" w:space="0" w:color="000000"/>
      </w:pBdr>
      <w:spacing w:after="283"/>
    </w:pPr>
    <w:rPr>
      <w:sz w:val="12"/>
      <w:szCs w:val="12"/>
    </w:rPr>
  </w:style>
  <w:style w:type="paragraph" w:styleId="Header">
    <w:name w:val="header"/>
    <w:basedOn w:val="Standard"/>
    <w:link w:val="HeaderChar"/>
    <w:uiPriority w:val="99"/>
    <w:rsid w:val="00601B76"/>
    <w:pPr>
      <w:suppressLineNumbers/>
      <w:pBdr>
        <w:bottom w:val="single" w:sz="18" w:space="0" w:color="000000"/>
      </w:pBdr>
      <w:tabs>
        <w:tab w:val="center" w:pos="4986"/>
        <w:tab w:val="right" w:pos="9972"/>
      </w:tabs>
    </w:pPr>
  </w:style>
  <w:style w:type="paragraph" w:customStyle="1" w:styleId="Headerleft">
    <w:name w:val="Header left"/>
    <w:basedOn w:val="Standard"/>
    <w:rsid w:val="00601B76"/>
    <w:pPr>
      <w:suppressLineNumbers/>
      <w:pBdr>
        <w:bottom w:val="single" w:sz="18" w:space="0" w:color="000000"/>
      </w:pBdr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rsid w:val="00601B76"/>
    <w:pPr>
      <w:jc w:val="center"/>
    </w:pPr>
    <w:rPr>
      <w:b/>
      <w:bCs/>
    </w:rPr>
  </w:style>
  <w:style w:type="character" w:customStyle="1" w:styleId="WW8Num1z0">
    <w:name w:val="WW8Num1z0"/>
    <w:rsid w:val="00601B76"/>
    <w:rPr>
      <w:rFonts w:ascii="Wingdings" w:hAnsi="Wingdings" w:cs="OpenSymbol, 'Arial Unicode MS'"/>
    </w:rPr>
  </w:style>
  <w:style w:type="character" w:customStyle="1" w:styleId="WW8Num1z1">
    <w:name w:val="WW8Num1z1"/>
    <w:rsid w:val="00601B76"/>
    <w:rPr>
      <w:rFonts w:ascii="OpenSymbol, 'Arial Unicode MS'" w:hAnsi="OpenSymbol, 'Arial Unicode MS'" w:cs="OpenSymbol, 'Arial Unicode MS'"/>
    </w:rPr>
  </w:style>
  <w:style w:type="character" w:customStyle="1" w:styleId="WW8Num1z3">
    <w:name w:val="WW8Num1z3"/>
    <w:rsid w:val="00601B76"/>
    <w:rPr>
      <w:rFonts w:ascii="Symbol" w:hAnsi="Symbol" w:cs="OpenSymbol, 'Arial Unicode MS'"/>
    </w:rPr>
  </w:style>
  <w:style w:type="character" w:customStyle="1" w:styleId="Absatz-Standardschriftart">
    <w:name w:val="Absatz-Standardschriftart"/>
    <w:rsid w:val="00601B76"/>
  </w:style>
  <w:style w:type="character" w:customStyle="1" w:styleId="WW-Absatz-Standardschriftart">
    <w:name w:val="WW-Absatz-Standardschriftart"/>
    <w:rsid w:val="00601B76"/>
  </w:style>
  <w:style w:type="character" w:customStyle="1" w:styleId="Internetlink">
    <w:name w:val="Internet link"/>
    <w:rsid w:val="00601B76"/>
    <w:rPr>
      <w:color w:val="000080"/>
      <w:u w:val="single"/>
    </w:rPr>
  </w:style>
  <w:style w:type="character" w:customStyle="1" w:styleId="BulletSymbols">
    <w:name w:val="Bullet Symbols"/>
    <w:rsid w:val="00601B76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oList"/>
    <w:rsid w:val="00601B76"/>
    <w:pPr>
      <w:numPr>
        <w:numId w:val="1"/>
      </w:numPr>
    </w:pPr>
  </w:style>
  <w:style w:type="numbering" w:customStyle="1" w:styleId="WW8Num2">
    <w:name w:val="WW8Num2"/>
    <w:basedOn w:val="NoList"/>
    <w:rsid w:val="00601B76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962989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62989"/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62989"/>
    <w:rPr>
      <w:rFonts w:eastAsia="Lucida Sans Unicode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98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89"/>
    <w:rPr>
      <w:rFonts w:ascii="Tahoma" w:hAnsi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3C51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5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stevenewberg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ve.newberger@essoen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F01B-7028-4E11-9656-BE29030C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O Newberger</dc:creator>
  <cp:lastModifiedBy>Steve Newberger</cp:lastModifiedBy>
  <cp:revision>3</cp:revision>
  <cp:lastPrinted>2014-04-16T21:08:00Z</cp:lastPrinted>
  <dcterms:created xsi:type="dcterms:W3CDTF">2014-04-22T16:41:00Z</dcterms:created>
  <dcterms:modified xsi:type="dcterms:W3CDTF">2014-04-22T16:45:00Z</dcterms:modified>
</cp:coreProperties>
</file>